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78" w:rsidRPr="00B74678" w:rsidRDefault="00B74678" w:rsidP="00B74678">
      <w:pPr>
        <w:pStyle w:val="10"/>
      </w:pPr>
      <w:bookmarkStart w:id="0" w:name="_Toc447075060"/>
      <w:r>
        <w:t xml:space="preserve">Урок № </w:t>
      </w:r>
      <w:bookmarkEnd w:id="0"/>
      <w:r>
        <w:rPr>
          <w:lang w:val="en-US"/>
        </w:rPr>
        <w:t>____________</w:t>
      </w:r>
      <w:r>
        <w:t>Дата________________</w:t>
      </w:r>
    </w:p>
    <w:tbl>
      <w:tblPr>
        <w:tblW w:w="0" w:type="auto"/>
        <w:tblLook w:val="01E0"/>
      </w:tblPr>
      <w:tblGrid>
        <w:gridCol w:w="3419"/>
        <w:gridCol w:w="6151"/>
      </w:tblGrid>
      <w:tr w:rsidR="00B74678" w:rsidTr="00B74678"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678" w:rsidRDefault="00B74678"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Тема: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4678" w:rsidRDefault="00B74678">
            <w:pPr>
              <w:pStyle w:val="14"/>
              <w:rPr>
                <w:lang w:val="ru-RU" w:eastAsia="ru-RU"/>
              </w:rPr>
            </w:pPr>
            <w:bookmarkStart w:id="1" w:name="_Toc447075061"/>
            <w:proofErr w:type="spellStart"/>
            <w:r>
              <w:rPr>
                <w:lang w:val="ru-RU" w:eastAsia="ru-RU"/>
              </w:rPr>
              <w:t>Складання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виконання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алгоритмів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розгалуженнями</w:t>
            </w:r>
            <w:proofErr w:type="spellEnd"/>
            <w:r>
              <w:rPr>
                <w:lang w:val="ru-RU" w:eastAsia="ru-RU"/>
              </w:rPr>
              <w:t xml:space="preserve"> для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величин</w:t>
            </w:r>
            <w:bookmarkEnd w:id="1"/>
          </w:p>
        </w:tc>
      </w:tr>
      <w:tr w:rsidR="00B74678" w:rsidTr="00B74678"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678" w:rsidRDefault="00B74678"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Мета: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4678" w:rsidRDefault="00B74678">
            <w:pPr>
              <w:pStyle w:val="2"/>
              <w:tabs>
                <w:tab w:val="left" w:pos="708"/>
              </w:tabs>
              <w:ind w:left="267"/>
              <w:rPr>
                <w:lang w:val="ru-RU" w:eastAsia="ru-RU"/>
              </w:rPr>
            </w:pPr>
            <w:proofErr w:type="spellStart"/>
            <w:r>
              <w:rPr>
                <w:i/>
                <w:lang w:val="ru-RU" w:eastAsia="ru-RU"/>
              </w:rPr>
              <w:t>освітня</w:t>
            </w:r>
            <w:proofErr w:type="gramStart"/>
            <w:r>
              <w:rPr>
                <w:i/>
                <w:lang w:val="ru-RU" w:eastAsia="ru-RU"/>
              </w:rPr>
              <w:t>:</w:t>
            </w:r>
            <w:r>
              <w:rPr>
                <w:lang w:val="ru-RU" w:eastAsia="ru-RU"/>
              </w:rPr>
              <w:t>ф</w:t>
            </w:r>
            <w:proofErr w:type="gramEnd"/>
            <w:r>
              <w:rPr>
                <w:lang w:val="ru-RU" w:eastAsia="ru-RU"/>
              </w:rPr>
              <w:t>ормувати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вміння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складати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виконувати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алгоритми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розгалуженням</w:t>
            </w:r>
            <w:proofErr w:type="spellEnd"/>
            <w:r>
              <w:rPr>
                <w:lang w:val="ru-RU" w:eastAsia="ru-RU"/>
              </w:rPr>
              <w:t xml:space="preserve"> для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 величин  в </w:t>
            </w:r>
            <w:proofErr w:type="spellStart"/>
            <w:r>
              <w:rPr>
                <w:lang w:val="ru-RU" w:eastAsia="ru-RU"/>
              </w:rPr>
              <w:t>середовищі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програмування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r>
              <w:rPr>
                <w:lang w:val="en-US" w:eastAsia="ru-RU"/>
              </w:rPr>
              <w:t>Lazarus</w:t>
            </w:r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виконувати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програми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 величин у </w:t>
            </w:r>
            <w:proofErr w:type="spellStart"/>
            <w:r>
              <w:rPr>
                <w:lang w:val="ru-RU" w:eastAsia="ru-RU"/>
              </w:rPr>
              <w:t>цьому</w:t>
            </w:r>
            <w:proofErr w:type="spellEnd"/>
            <w:r>
              <w:rPr>
                <w:lang w:val="ru-RU" w:eastAsia="ru-RU"/>
              </w:rPr>
              <w:t xml:space="preserve">  </w:t>
            </w:r>
            <w:proofErr w:type="spellStart"/>
            <w:r>
              <w:rPr>
                <w:lang w:val="ru-RU" w:eastAsia="ru-RU"/>
              </w:rPr>
              <w:t>середовищі</w:t>
            </w:r>
            <w:proofErr w:type="spellEnd"/>
            <w:r>
              <w:rPr>
                <w:lang w:val="ru-RU" w:eastAsia="ru-RU"/>
              </w:rPr>
              <w:t>;</w:t>
            </w:r>
          </w:p>
          <w:p w:rsidR="00B74678" w:rsidRDefault="00B74678">
            <w:pPr>
              <w:pStyle w:val="2"/>
              <w:tabs>
                <w:tab w:val="left" w:pos="708"/>
              </w:tabs>
              <w:ind w:left="267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аналізувати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результати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виконання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програм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величин;</w:t>
            </w:r>
          </w:p>
          <w:p w:rsidR="00B74678" w:rsidRDefault="00B74678">
            <w:pPr>
              <w:pStyle w:val="2"/>
              <w:tabs>
                <w:tab w:val="left" w:pos="708"/>
              </w:tabs>
              <w:ind w:left="267"/>
              <w:rPr>
                <w:lang w:val="ru-RU" w:eastAsia="ru-RU"/>
              </w:rPr>
            </w:pPr>
            <w:proofErr w:type="spellStart"/>
            <w:r>
              <w:rPr>
                <w:i/>
                <w:lang w:val="ru-RU" w:eastAsia="ru-RU"/>
              </w:rPr>
              <w:t>розвивальна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lang w:val="ru-RU" w:eastAsia="ru-RU"/>
              </w:rPr>
              <w:t>розвивати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аналітичне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мислення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lang w:val="ru-RU" w:eastAsia="ru-RU"/>
              </w:rPr>
              <w:t>пам’ять</w:t>
            </w:r>
            <w:proofErr w:type="spellEnd"/>
            <w:proofErr w:type="gram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увагу</w:t>
            </w:r>
            <w:proofErr w:type="spellEnd"/>
            <w:r>
              <w:rPr>
                <w:lang w:val="ru-RU" w:eastAsia="ru-RU"/>
              </w:rPr>
              <w:t xml:space="preserve">; </w:t>
            </w:r>
          </w:p>
          <w:p w:rsidR="00B74678" w:rsidRDefault="00B74678">
            <w:pPr>
              <w:pStyle w:val="2"/>
              <w:tabs>
                <w:tab w:val="left" w:pos="708"/>
              </w:tabs>
              <w:ind w:left="267"/>
              <w:rPr>
                <w:rFonts w:eastAsiaTheme="majorEastAsia" w:cstheme="majorBidi"/>
                <w:i/>
                <w:iCs/>
                <w:lang w:val="ru-RU" w:eastAsia="ru-RU"/>
              </w:rPr>
            </w:pPr>
            <w:proofErr w:type="spellStart"/>
            <w:r>
              <w:rPr>
                <w:rFonts w:eastAsiaTheme="majorEastAsia" w:cstheme="majorBidi"/>
                <w:i/>
                <w:iCs/>
                <w:lang w:val="ru-RU" w:eastAsia="ru-RU"/>
              </w:rPr>
              <w:t>виховна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: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виховувати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інтерес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до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інформатики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, 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зосередженість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при 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виконанні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завдань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rFonts w:eastAsiaTheme="majorEastAsia" w:cstheme="majorBidi"/>
                <w:iCs/>
                <w:lang w:val="ru-RU" w:eastAsia="ru-RU"/>
              </w:rPr>
              <w:t>св</w:t>
            </w:r>
            <w:proofErr w:type="gramEnd"/>
            <w:r>
              <w:rPr>
                <w:rFonts w:eastAsiaTheme="majorEastAsia" w:cstheme="majorBidi"/>
                <w:iCs/>
                <w:lang w:val="ru-RU" w:eastAsia="ru-RU"/>
              </w:rPr>
              <w:t>ідоме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ставлення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до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вибору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майбутньої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ajorEastAsia" w:cstheme="majorBidi"/>
                <w:iCs/>
                <w:lang w:val="ru-RU" w:eastAsia="ru-RU"/>
              </w:rPr>
              <w:t>професії</w:t>
            </w:r>
            <w:proofErr w:type="spellEnd"/>
            <w:r>
              <w:rPr>
                <w:rFonts w:eastAsiaTheme="majorEastAsia" w:cstheme="majorBidi"/>
                <w:iCs/>
                <w:lang w:val="ru-RU" w:eastAsia="ru-RU"/>
              </w:rPr>
              <w:t>.</w:t>
            </w:r>
          </w:p>
        </w:tc>
      </w:tr>
      <w:tr w:rsidR="00B74678" w:rsidTr="00B74678"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678" w:rsidRDefault="00B74678">
            <w:pPr>
              <w:pStyle w:val="15"/>
              <w:rPr>
                <w:lang w:val="ru-RU"/>
              </w:rPr>
            </w:pPr>
            <w:r>
              <w:rPr>
                <w:lang w:val="ru-RU"/>
              </w:rPr>
              <w:t>Тип уроку: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4678" w:rsidRDefault="00B74678">
            <w:pPr>
              <w:ind w:left="-57" w:right="-57"/>
              <w:rPr>
                <w:i/>
                <w:szCs w:val="28"/>
                <w:lang w:val="ru-RU" w:eastAsia="ru-RU"/>
              </w:rPr>
            </w:pPr>
            <w:proofErr w:type="spellStart"/>
            <w:r>
              <w:rPr>
                <w:i/>
                <w:szCs w:val="28"/>
                <w:lang w:val="ru-RU" w:eastAsia="ru-RU"/>
              </w:rPr>
              <w:t>Формування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вмінь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i/>
                <w:szCs w:val="28"/>
                <w:lang w:val="ru-RU" w:eastAsia="ru-RU"/>
              </w:rPr>
              <w:t>навичок</w:t>
            </w:r>
            <w:proofErr w:type="spellEnd"/>
          </w:p>
        </w:tc>
      </w:tr>
      <w:tr w:rsidR="00B74678" w:rsidTr="00B74678"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678" w:rsidRDefault="00B74678">
            <w:pPr>
              <w:pStyle w:val="1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Обладнання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4678" w:rsidRDefault="00B74678">
            <w:pPr>
              <w:ind w:left="-57" w:right="-57"/>
              <w:rPr>
                <w:i/>
                <w:szCs w:val="28"/>
                <w:lang w:val="ru-RU" w:eastAsia="ru-RU"/>
              </w:rPr>
            </w:pPr>
            <w:proofErr w:type="spellStart"/>
            <w:r>
              <w:rPr>
                <w:i/>
                <w:szCs w:val="28"/>
                <w:lang w:val="ru-RU" w:eastAsia="ru-RU"/>
              </w:rPr>
              <w:t>Комп'ютери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i/>
                <w:szCs w:val="28"/>
                <w:lang w:val="ru-RU" w:eastAsia="ru-RU"/>
              </w:rPr>
              <w:t>п</w:t>
            </w:r>
            <w:proofErr w:type="gramEnd"/>
            <w:r>
              <w:rPr>
                <w:i/>
                <w:szCs w:val="28"/>
                <w:lang w:val="ru-RU" w:eastAsia="ru-RU"/>
              </w:rPr>
              <w:t>ідручники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i/>
                <w:szCs w:val="28"/>
                <w:lang w:val="ru-RU" w:eastAsia="ru-RU"/>
              </w:rPr>
              <w:t>інструкції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з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техніки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безпеки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i/>
                <w:szCs w:val="28"/>
                <w:lang w:val="ru-RU" w:eastAsia="ru-RU"/>
              </w:rPr>
              <w:t>середовище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програмування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r>
              <w:rPr>
                <w:i/>
                <w:szCs w:val="28"/>
                <w:lang w:val="en-US" w:eastAsia="ru-RU"/>
              </w:rPr>
              <w:t>Lazarus</w:t>
            </w:r>
            <w:r>
              <w:rPr>
                <w:i/>
                <w:szCs w:val="28"/>
                <w:lang w:val="ru-RU" w:eastAsia="ru-RU"/>
              </w:rPr>
              <w:t>.</w:t>
            </w:r>
          </w:p>
        </w:tc>
      </w:tr>
    </w:tbl>
    <w:p w:rsidR="00B74678" w:rsidRDefault="00B74678" w:rsidP="00B74678">
      <w:pPr>
        <w:spacing w:line="360" w:lineRule="auto"/>
        <w:ind w:left="-57" w:right="-57" w:firstLine="709"/>
        <w:jc w:val="center"/>
        <w:rPr>
          <w:spacing w:val="20"/>
          <w:w w:val="125"/>
          <w:szCs w:val="28"/>
        </w:rPr>
      </w:pPr>
      <w:r>
        <w:rPr>
          <w:spacing w:val="20"/>
          <w:w w:val="125"/>
          <w:szCs w:val="28"/>
        </w:rPr>
        <w:t>Хід уроку</w:t>
      </w:r>
    </w:p>
    <w:p w:rsidR="00B74678" w:rsidRDefault="00B74678" w:rsidP="00B74678">
      <w:pPr>
        <w:pStyle w:val="1"/>
        <w:numPr>
          <w:ilvl w:val="0"/>
          <w:numId w:val="3"/>
        </w:numPr>
      </w:pPr>
      <w:r>
        <w:t>Організаційний момент.</w:t>
      </w:r>
    </w:p>
    <w:p w:rsidR="00B74678" w:rsidRDefault="00B74678" w:rsidP="00B74678">
      <w:pPr>
        <w:pStyle w:val="1"/>
      </w:pPr>
      <w:r>
        <w:t>Відтворення і корекція опорних знань.</w:t>
      </w: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/>
          <w:i/>
          <w:color w:val="000000"/>
          <w:szCs w:val="28"/>
          <w:lang w:eastAsia="ru-RU"/>
        </w:rPr>
      </w:pPr>
      <w:r>
        <w:rPr>
          <w:rFonts w:cs="Calibri"/>
          <w:b/>
          <w:i/>
          <w:color w:val="000000"/>
          <w:szCs w:val="28"/>
          <w:lang w:eastAsia="ru-RU"/>
        </w:rPr>
        <w:t>Дати відповіді на запитання.</w:t>
      </w:r>
    </w:p>
    <w:p w:rsidR="00B74678" w:rsidRDefault="00B74678" w:rsidP="00B74678">
      <w:pPr>
        <w:numPr>
          <w:ilvl w:val="0"/>
          <w:numId w:val="4"/>
        </w:num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Поясніть поняття «виконавець алгоритму». Перерахуйте характеристики виконавця.</w:t>
      </w:r>
    </w:p>
    <w:p w:rsidR="00B74678" w:rsidRDefault="00B74678" w:rsidP="00B74678">
      <w:pPr>
        <w:numPr>
          <w:ilvl w:val="0"/>
          <w:numId w:val="4"/>
        </w:num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Які основні способи опису алгоритмів?</w:t>
      </w:r>
    </w:p>
    <w:p w:rsidR="00B74678" w:rsidRDefault="00B74678" w:rsidP="00B74678">
      <w:pPr>
        <w:numPr>
          <w:ilvl w:val="0"/>
          <w:numId w:val="4"/>
        </w:num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Як зображується і що означає базова структура «розгалуження»?</w:t>
      </w:r>
    </w:p>
    <w:p w:rsidR="00B74678" w:rsidRDefault="00B74678" w:rsidP="00B74678">
      <w:pPr>
        <w:ind w:left="652" w:right="-57"/>
        <w:rPr>
          <w:rFonts w:cs="Calibri"/>
          <w:color w:val="000000"/>
          <w:szCs w:val="28"/>
          <w:lang w:eastAsia="ru-RU"/>
        </w:rPr>
      </w:pPr>
    </w:p>
    <w:p w:rsidR="00B74678" w:rsidRDefault="00B74678" w:rsidP="00B74678">
      <w:pPr>
        <w:pStyle w:val="1"/>
        <w:rPr>
          <w:rFonts w:cs="Times New Roman"/>
          <w:color w:val="auto"/>
        </w:rPr>
      </w:pPr>
      <w:r>
        <w:t>Мотивація навчальної діяльності.</w:t>
      </w:r>
    </w:p>
    <w:p w:rsidR="00B74678" w:rsidRDefault="00B74678" w:rsidP="00B74678">
      <w:pPr>
        <w:ind w:left="-57" w:right="-57"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Для створення Додатків, що реалізують  складну алгоритмічну логіку, потрібні  засоби керування управління ходом роботи програми: зміни порядку виконання операторів в залежності від різних умов, та ефективної організації роботи над  фрагментами, що </w:t>
      </w:r>
      <w:proofErr w:type="spellStart"/>
      <w:r>
        <w:rPr>
          <w:color w:val="000000"/>
          <w:szCs w:val="28"/>
          <w:lang w:eastAsia="ru-RU"/>
        </w:rPr>
        <w:t>частоповторюються</w:t>
      </w:r>
      <w:proofErr w:type="spellEnd"/>
      <w:r>
        <w:rPr>
          <w:color w:val="000000"/>
          <w:szCs w:val="28"/>
          <w:lang w:eastAsia="ru-RU"/>
        </w:rPr>
        <w:t>. Математично доведено, що будь-який алгоритм можна закодувати з допомогою:</w:t>
      </w:r>
    </w:p>
    <w:p w:rsidR="00B74678" w:rsidRDefault="00B74678" w:rsidP="00B74678">
      <w:pPr>
        <w:numPr>
          <w:ilvl w:val="0"/>
          <w:numId w:val="5"/>
        </w:numPr>
        <w:ind w:left="-57" w:right="-57"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оператора </w:t>
      </w:r>
      <w:r>
        <w:rPr>
          <w:b/>
          <w:bCs/>
          <w:i/>
          <w:iCs/>
          <w:color w:val="000000"/>
          <w:szCs w:val="28"/>
          <w:lang w:eastAsia="ru-RU"/>
        </w:rPr>
        <w:t>присвоювання;</w:t>
      </w:r>
    </w:p>
    <w:p w:rsidR="00B74678" w:rsidRDefault="00B74678" w:rsidP="00B74678">
      <w:pPr>
        <w:numPr>
          <w:ilvl w:val="0"/>
          <w:numId w:val="5"/>
        </w:numPr>
        <w:ind w:left="-57" w:right="-57" w:firstLine="709"/>
        <w:rPr>
          <w:color w:val="000000"/>
          <w:szCs w:val="28"/>
          <w:lang w:eastAsia="ru-RU"/>
        </w:rPr>
      </w:pPr>
      <w:r>
        <w:rPr>
          <w:b/>
          <w:bCs/>
          <w:i/>
          <w:iCs/>
          <w:color w:val="000000"/>
          <w:szCs w:val="28"/>
          <w:lang w:eastAsia="ru-RU"/>
        </w:rPr>
        <w:t>умовного</w:t>
      </w:r>
      <w:r>
        <w:rPr>
          <w:color w:val="000000"/>
          <w:szCs w:val="28"/>
          <w:lang w:eastAsia="ru-RU"/>
        </w:rPr>
        <w:t> оператора;</w:t>
      </w:r>
    </w:p>
    <w:p w:rsidR="00B74678" w:rsidRDefault="00B74678" w:rsidP="00B74678">
      <w:pPr>
        <w:numPr>
          <w:ilvl w:val="0"/>
          <w:numId w:val="5"/>
        </w:numPr>
        <w:ind w:left="-57" w:right="-57"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оператора </w:t>
      </w:r>
      <w:r>
        <w:rPr>
          <w:b/>
          <w:bCs/>
          <w:i/>
          <w:iCs/>
          <w:color w:val="000000"/>
          <w:szCs w:val="28"/>
          <w:lang w:eastAsia="ru-RU"/>
        </w:rPr>
        <w:t>циклу.</w:t>
      </w:r>
    </w:p>
    <w:p w:rsidR="00B74678" w:rsidRDefault="00B74678" w:rsidP="00B74678">
      <w:pPr>
        <w:pStyle w:val="12"/>
        <w:rPr>
          <w:bCs/>
          <w:lang w:eastAsia="ru-RU"/>
        </w:rPr>
      </w:pPr>
      <w:r>
        <w:rPr>
          <w:lang w:eastAsia="ru-RU"/>
        </w:rPr>
        <w:t>Навчимося це робити на сьогоднішньому уроці.</w:t>
      </w:r>
    </w:p>
    <w:p w:rsidR="00B74678" w:rsidRDefault="00B74678" w:rsidP="00B74678">
      <w:pPr>
        <w:pStyle w:val="1"/>
        <w:rPr>
          <w:bCs/>
          <w:lang w:eastAsia="ru-RU"/>
        </w:rPr>
      </w:pPr>
      <w:r>
        <w:rPr>
          <w:bCs/>
          <w:lang w:eastAsia="ru-RU"/>
        </w:rPr>
        <w:t xml:space="preserve"> Застосування вмінь та навичок.</w:t>
      </w:r>
    </w:p>
    <w:p w:rsidR="00B74678" w:rsidRDefault="00B74678" w:rsidP="00B74678">
      <w:pPr>
        <w:spacing w:line="360" w:lineRule="auto"/>
        <w:ind w:left="-57" w:right="-57"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1.Практичне завдання. Інструктаж з БЖД. </w:t>
      </w:r>
    </w:p>
    <w:p w:rsidR="00B74678" w:rsidRDefault="00B74678" w:rsidP="00B74678">
      <w:pPr>
        <w:pStyle w:val="a3"/>
        <w:numPr>
          <w:ilvl w:val="1"/>
          <w:numId w:val="5"/>
        </w:numPr>
        <w:spacing w:line="360" w:lineRule="auto"/>
        <w:ind w:right="-57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Виконання комплексу вправ для зняття зорової втоми. </w:t>
      </w:r>
    </w:p>
    <w:p w:rsidR="00B74678" w:rsidRDefault="00B74678" w:rsidP="00B74678">
      <w:pPr>
        <w:ind w:left="-57" w:right="-57" w:firstLine="709"/>
        <w:jc w:val="both"/>
        <w:rPr>
          <w:bCs/>
          <w:szCs w:val="28"/>
        </w:rPr>
      </w:pPr>
      <w:r>
        <w:rPr>
          <w:szCs w:val="28"/>
        </w:rPr>
        <w:lastRenderedPageBreak/>
        <w:t>Учитель, враховуючи  індивідуальні особливості учнів  класу, самостійно визначає час і термін проведення комплексу вправ під час роботи (як правило, через 8-10 хвилин після початку роботи).</w:t>
      </w: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/>
          <w:bCs/>
          <w:i/>
          <w:color w:val="000000"/>
          <w:szCs w:val="28"/>
          <w:lang w:eastAsia="ru-RU"/>
        </w:rPr>
      </w:pP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Cs/>
          <w:color w:val="000000"/>
          <w:szCs w:val="28"/>
          <w:lang w:eastAsia="ru-RU"/>
        </w:rPr>
      </w:pPr>
      <w:r>
        <w:rPr>
          <w:rFonts w:cs="Calibri"/>
          <w:b/>
          <w:bCs/>
          <w:i/>
          <w:color w:val="000000"/>
          <w:szCs w:val="28"/>
          <w:lang w:eastAsia="ru-RU"/>
        </w:rPr>
        <w:t xml:space="preserve">б). Задача 1. </w:t>
      </w:r>
      <w:r>
        <w:rPr>
          <w:rFonts w:cs="Calibri"/>
          <w:bCs/>
          <w:color w:val="000000"/>
          <w:szCs w:val="28"/>
          <w:lang w:eastAsia="ru-RU"/>
        </w:rPr>
        <w:t>Скласти програму пошуку більшого з двох даних чисел.</w:t>
      </w: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/>
          <w:bCs/>
          <w:color w:val="000000"/>
          <w:szCs w:val="28"/>
          <w:lang w:eastAsia="ru-RU"/>
        </w:rPr>
      </w:pPr>
      <w:r>
        <w:rPr>
          <w:rFonts w:cs="Calibri"/>
          <w:b/>
          <w:bCs/>
          <w:color w:val="000000"/>
          <w:szCs w:val="28"/>
          <w:lang w:eastAsia="ru-RU"/>
        </w:rPr>
        <w:t xml:space="preserve">Вказівки до виконання. </w:t>
      </w:r>
    </w:p>
    <w:p w:rsidR="00B74678" w:rsidRDefault="00B74678" w:rsidP="00B74678">
      <w:pPr>
        <w:numPr>
          <w:ilvl w:val="0"/>
          <w:numId w:val="6"/>
        </w:numPr>
        <w:ind w:right="-57"/>
        <w:contextualSpacing/>
        <w:rPr>
          <w:rFonts w:cs="Calibri"/>
          <w:bCs/>
          <w:color w:val="000000"/>
          <w:szCs w:val="28"/>
          <w:lang w:val="ru-RU" w:eastAsia="ru-RU"/>
        </w:rPr>
      </w:pPr>
      <w:r>
        <w:rPr>
          <w:rFonts w:cs="Calibri"/>
          <w:bCs/>
          <w:color w:val="000000"/>
          <w:szCs w:val="28"/>
          <w:lang w:eastAsia="ru-RU"/>
        </w:rPr>
        <w:t xml:space="preserve">Побудуємо блок-схему для </w:t>
      </w:r>
      <w:proofErr w:type="spellStart"/>
      <w:r>
        <w:rPr>
          <w:rFonts w:cs="Calibri"/>
          <w:bCs/>
          <w:color w:val="000000"/>
          <w:szCs w:val="28"/>
          <w:lang w:eastAsia="ru-RU"/>
        </w:rPr>
        <w:t>розв’</w:t>
      </w:r>
      <w:r>
        <w:rPr>
          <w:rFonts w:cs="Calibri"/>
          <w:bCs/>
          <w:color w:val="000000"/>
          <w:szCs w:val="28"/>
          <w:lang w:val="ru-RU" w:eastAsia="ru-RU"/>
        </w:rPr>
        <w:t>язання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даної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задачі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. </w:t>
      </w:r>
    </w:p>
    <w:p w:rsidR="00B74678" w:rsidRDefault="00B74678" w:rsidP="00B74678">
      <w:pPr>
        <w:numPr>
          <w:ilvl w:val="0"/>
          <w:numId w:val="6"/>
        </w:numPr>
        <w:ind w:right="-57"/>
        <w:contextualSpacing/>
        <w:rPr>
          <w:rFonts w:cs="Calibri"/>
          <w:color w:val="000000"/>
          <w:szCs w:val="28"/>
          <w:lang w:eastAsia="ru-RU"/>
        </w:rPr>
      </w:pPr>
      <w:proofErr w:type="spellStart"/>
      <w:r>
        <w:rPr>
          <w:rFonts w:cs="Calibri"/>
          <w:bCs/>
          <w:color w:val="000000"/>
          <w:szCs w:val="28"/>
          <w:lang w:val="ru-RU" w:eastAsia="ru-RU"/>
        </w:rPr>
        <w:t>Проаналізуємо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разом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учнями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дану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блок- схему,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звертаючи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увагу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на команду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розгалуження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та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її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виконання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>.</w:t>
      </w:r>
    </w:p>
    <w:p w:rsidR="00B74678" w:rsidRDefault="00B74678" w:rsidP="00B74678">
      <w:pPr>
        <w:numPr>
          <w:ilvl w:val="0"/>
          <w:numId w:val="6"/>
        </w:numPr>
        <w:ind w:right="-57"/>
        <w:contextualSpacing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lang w:eastAsia="ru-RU"/>
        </w:rPr>
        <w:t>Повторюємо правила запису умовного оператора. Можна використати демонстрацію</w:t>
      </w:r>
      <w:r>
        <w:rPr>
          <w:color w:val="000000"/>
          <w:lang w:eastAsia="ru-RU"/>
        </w:rPr>
        <w:br/>
      </w: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Cs/>
          <w:color w:val="000000"/>
          <w:szCs w:val="28"/>
          <w:lang w:eastAsia="ru-RU"/>
        </w:rPr>
      </w:pP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align>top</wp:align>
            </wp:positionV>
            <wp:extent cx="4600575" cy="3990975"/>
            <wp:effectExtent l="19050" t="0" r="9525" b="0"/>
            <wp:wrapSquare wrapText="bothSides"/>
            <wp:docPr id="2" name="Рисунок 7" descr="Нов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99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color w:val="000000"/>
          <w:szCs w:val="28"/>
          <w:lang w:eastAsia="ru-RU"/>
        </w:rPr>
        <w:br w:type="textWrapping" w:clear="all"/>
      </w:r>
    </w:p>
    <w:p w:rsidR="00B74678" w:rsidRDefault="00B74678" w:rsidP="00B74678">
      <w:pPr>
        <w:ind w:left="-57" w:right="-57" w:firstLine="709"/>
        <w:rPr>
          <w:lang w:eastAsia="ru-RU"/>
        </w:rPr>
      </w:pPr>
      <w:bookmarkStart w:id="2" w:name="if"/>
      <w:bookmarkStart w:id="3" w:name="if2"/>
      <w:bookmarkEnd w:id="2"/>
      <w:bookmarkEnd w:id="3"/>
      <w:r>
        <w:rPr>
          <w:lang w:eastAsia="ru-RU"/>
        </w:rPr>
        <w:t xml:space="preserve"> Умовний оператор дозволяє змінити порядок виконання операторів залежно від виконання деякої умови. Ось як він записується:    </w:t>
      </w:r>
      <w:proofErr w:type="spellStart"/>
      <w:r>
        <w:rPr>
          <w:lang w:eastAsia="ru-RU"/>
        </w:rPr>
        <w:t>if</w:t>
      </w:r>
      <w:proofErr w:type="spellEnd"/>
      <w:r>
        <w:rPr>
          <w:lang w:eastAsia="ru-RU"/>
        </w:rPr>
        <w:t xml:space="preserve"> </w:t>
      </w:r>
      <w:r>
        <w:rPr>
          <w:i/>
          <w:lang w:eastAsia="ru-RU"/>
        </w:rPr>
        <w:t>Умова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then</w:t>
      </w:r>
      <w:proofErr w:type="spellEnd"/>
      <w:r>
        <w:rPr>
          <w:lang w:eastAsia="ru-RU"/>
        </w:rPr>
        <w:t xml:space="preserve">  </w:t>
      </w:r>
      <w:r>
        <w:rPr>
          <w:i/>
          <w:lang w:eastAsia="ru-RU"/>
        </w:rPr>
        <w:t>Дія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else</w:t>
      </w:r>
      <w:proofErr w:type="spellEnd"/>
      <w:r>
        <w:rPr>
          <w:lang w:eastAsia="ru-RU"/>
        </w:rPr>
        <w:t xml:space="preserve"> </w:t>
      </w:r>
      <w:r>
        <w:rPr>
          <w:i/>
          <w:lang w:eastAsia="ru-RU"/>
        </w:rPr>
        <w:t>Альтернатива</w:t>
      </w:r>
      <w:r>
        <w:rPr>
          <w:lang w:eastAsia="ru-RU"/>
        </w:rPr>
        <w:t xml:space="preserve"> ; Слова </w:t>
      </w:r>
      <w:proofErr w:type="spellStart"/>
      <w:r>
        <w:rPr>
          <w:lang w:eastAsia="ru-RU"/>
        </w:rPr>
        <w:t>if</w:t>
      </w:r>
      <w:proofErr w:type="spellEnd"/>
      <w:r>
        <w:rPr>
          <w:lang w:eastAsia="ru-RU"/>
        </w:rPr>
        <w:t xml:space="preserve"> (якщо), </w:t>
      </w:r>
      <w:proofErr w:type="spellStart"/>
      <w:r>
        <w:rPr>
          <w:lang w:eastAsia="ru-RU"/>
        </w:rPr>
        <w:t>then</w:t>
      </w:r>
      <w:proofErr w:type="spellEnd"/>
      <w:r>
        <w:rPr>
          <w:lang w:eastAsia="ru-RU"/>
        </w:rPr>
        <w:t xml:space="preserve"> (тоді), </w:t>
      </w:r>
      <w:proofErr w:type="spellStart"/>
      <w:r>
        <w:rPr>
          <w:lang w:eastAsia="ru-RU"/>
        </w:rPr>
        <w:t>else</w:t>
      </w:r>
      <w:proofErr w:type="spellEnd"/>
      <w:r>
        <w:rPr>
          <w:lang w:eastAsia="ru-RU"/>
        </w:rPr>
        <w:t xml:space="preserve"> (інакше) - зарезервовані. </w:t>
      </w:r>
      <w:r>
        <w:rPr>
          <w:i/>
          <w:lang w:eastAsia="ru-RU"/>
        </w:rPr>
        <w:t>Дія</w:t>
      </w:r>
      <w:r>
        <w:rPr>
          <w:lang w:eastAsia="ru-RU"/>
        </w:rPr>
        <w:t xml:space="preserve"> і </w:t>
      </w:r>
      <w:proofErr w:type="spellStart"/>
      <w:r>
        <w:rPr>
          <w:lang w:eastAsia="ru-RU"/>
        </w:rPr>
        <w:t>else</w:t>
      </w:r>
      <w:proofErr w:type="spellEnd"/>
      <w:r>
        <w:rPr>
          <w:lang w:eastAsia="ru-RU"/>
        </w:rPr>
        <w:t xml:space="preserve"> </w:t>
      </w:r>
      <w:r>
        <w:rPr>
          <w:i/>
          <w:lang w:eastAsia="ru-RU"/>
        </w:rPr>
        <w:t>Альтернатива</w:t>
      </w:r>
      <w:r>
        <w:rPr>
          <w:lang w:eastAsia="ru-RU"/>
        </w:rPr>
        <w:t xml:space="preserve"> - це будь-які оператори  або декілька операторів, взятих в логічні дужки </w:t>
      </w:r>
      <w:proofErr w:type="spellStart"/>
      <w:r>
        <w:rPr>
          <w:lang w:eastAsia="ru-RU"/>
        </w:rPr>
        <w:t>begin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end</w:t>
      </w:r>
      <w:proofErr w:type="spellEnd"/>
      <w:r>
        <w:rPr>
          <w:lang w:eastAsia="ru-RU"/>
        </w:rPr>
        <w:t xml:space="preserve">, або виклик підпрограми. Якщо умова  </w:t>
      </w:r>
      <w:r>
        <w:rPr>
          <w:i/>
          <w:lang w:eastAsia="ru-RU"/>
        </w:rPr>
        <w:t>істинна</w:t>
      </w:r>
      <w:r>
        <w:rPr>
          <w:lang w:eastAsia="ru-RU"/>
        </w:rPr>
        <w:t xml:space="preserve">, то виконується дія, якщо </w:t>
      </w:r>
      <w:r>
        <w:rPr>
          <w:i/>
          <w:lang w:eastAsia="ru-RU"/>
        </w:rPr>
        <w:t>хибна</w:t>
      </w:r>
      <w:r>
        <w:rPr>
          <w:lang w:eastAsia="ru-RU"/>
        </w:rPr>
        <w:t xml:space="preserve">, то виконується альтернатива. </w:t>
      </w:r>
    </w:p>
    <w:p w:rsidR="00B74678" w:rsidRDefault="00B74678" w:rsidP="00B74678">
      <w:pPr>
        <w:ind w:left="-57" w:right="-57"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Умовою є логічний вираз. У ньому порівнюються значення виразів  (у тому числі також і логічних), виклик функцій, що повертають значення типа </w:t>
      </w:r>
      <w:proofErr w:type="spellStart"/>
      <w:r>
        <w:rPr>
          <w:szCs w:val="28"/>
          <w:lang w:eastAsia="ru-RU"/>
        </w:rPr>
        <w:t>Boolean</w:t>
      </w:r>
      <w:proofErr w:type="spellEnd"/>
      <w:r>
        <w:rPr>
          <w:szCs w:val="28"/>
          <w:lang w:eastAsia="ru-RU"/>
        </w:rPr>
        <w:t xml:space="preserve">, і комбінування цих значень за допомогою логічних операцій: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3976"/>
        <w:gridCol w:w="4725"/>
      </w:tblGrid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Знак</w:t>
            </w: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операцій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678" w:rsidRDefault="00B74678">
            <w:pPr>
              <w:ind w:left="23" w:right="-57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   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Логічні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операції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можуть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комбінуватися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зв'язок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:   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логічне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І),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or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логічне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АБО) ,  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xor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виключає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АБО).  Для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деяких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типів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даних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є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додаткові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операції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Наприклад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безл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ічі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- оператор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який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перевіряє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входить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деяке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безліч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Наприклад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>: X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= [2, 4, 5, 7, 8, 10] 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Вираз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X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істинно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має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true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Вираз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X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хибне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має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false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>);</w:t>
            </w:r>
          </w:p>
        </w:tc>
      </w:tr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=  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Дорівнює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78" w:rsidRDefault="00B74678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&lt;&gt;  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   Не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дорівнює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78" w:rsidRDefault="00B74678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&gt;  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ільше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78" w:rsidRDefault="00B74678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&lt;  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Менше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78" w:rsidRDefault="00B74678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left="-57"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&gt;=  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left="-57"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ільше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дорівнює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78" w:rsidRDefault="00B74678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left="-57"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&lt;=  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left="-57"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Менше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дорівнює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78" w:rsidRDefault="00B74678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B74678" w:rsidTr="00B74678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left="-57"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not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  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678" w:rsidRDefault="00B74678">
            <w:pPr>
              <w:ind w:left="-57" w:right="-57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Логічне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Н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е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 -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заперечення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78" w:rsidRDefault="00B74678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</w:tbl>
    <w:p w:rsidR="00B74678" w:rsidRDefault="00B74678" w:rsidP="00B74678">
      <w:p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Результат виконання операції логічного І дорівнює </w:t>
      </w:r>
      <w:proofErr w:type="spellStart"/>
      <w:r>
        <w:rPr>
          <w:rFonts w:cs="Calibri"/>
          <w:i/>
          <w:color w:val="000000"/>
          <w:szCs w:val="28"/>
          <w:lang w:eastAsia="ru-RU"/>
        </w:rPr>
        <w:t>true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, якщо обидва </w:t>
      </w:r>
      <w:proofErr w:type="spellStart"/>
      <w:r>
        <w:rPr>
          <w:rFonts w:cs="Calibri"/>
          <w:color w:val="000000"/>
          <w:szCs w:val="28"/>
          <w:lang w:eastAsia="ru-RU"/>
        </w:rPr>
        <w:t>операнди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 дорівнюють  </w:t>
      </w:r>
      <w:proofErr w:type="spellStart"/>
      <w:r>
        <w:rPr>
          <w:rFonts w:cs="Calibri"/>
          <w:i/>
          <w:color w:val="000000"/>
          <w:szCs w:val="28"/>
          <w:lang w:eastAsia="ru-RU"/>
        </w:rPr>
        <w:t>true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.    Результат виконання операції логічного АБО дорівнює </w:t>
      </w:r>
      <w:proofErr w:type="spellStart"/>
      <w:r>
        <w:rPr>
          <w:rFonts w:cs="Calibri"/>
          <w:i/>
          <w:color w:val="000000"/>
          <w:szCs w:val="28"/>
          <w:lang w:eastAsia="ru-RU"/>
        </w:rPr>
        <w:t>true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, якщо хоч би один з </w:t>
      </w:r>
      <w:proofErr w:type="spellStart"/>
      <w:r>
        <w:rPr>
          <w:rFonts w:cs="Calibri"/>
          <w:color w:val="000000"/>
          <w:szCs w:val="28"/>
          <w:lang w:eastAsia="ru-RU"/>
        </w:rPr>
        <w:t>операндів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    </w:t>
      </w:r>
      <w:proofErr w:type="spellStart"/>
      <w:r>
        <w:rPr>
          <w:rFonts w:cs="Calibri"/>
          <w:i/>
          <w:color w:val="000000"/>
          <w:szCs w:val="28"/>
          <w:lang w:eastAsia="ru-RU"/>
        </w:rPr>
        <w:t>true</w:t>
      </w:r>
      <w:proofErr w:type="spellEnd"/>
      <w:r>
        <w:rPr>
          <w:rFonts w:cs="Calibri"/>
          <w:i/>
          <w:color w:val="000000"/>
          <w:szCs w:val="28"/>
          <w:lang w:eastAsia="ru-RU"/>
        </w:rPr>
        <w:t>.</w:t>
      </w:r>
      <w:r>
        <w:rPr>
          <w:rFonts w:cs="Calibri"/>
          <w:color w:val="000000"/>
          <w:szCs w:val="28"/>
          <w:lang w:eastAsia="ru-RU"/>
        </w:rPr>
        <w:t xml:space="preserve">    Результат виконання операції,  що виключає АБО, дорівнює  </w:t>
      </w:r>
      <w:proofErr w:type="spellStart"/>
      <w:r>
        <w:rPr>
          <w:rFonts w:cs="Calibri"/>
          <w:i/>
          <w:color w:val="000000"/>
          <w:szCs w:val="28"/>
          <w:lang w:eastAsia="ru-RU"/>
        </w:rPr>
        <w:t>true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, якщо </w:t>
      </w:r>
      <w:proofErr w:type="spellStart"/>
      <w:r>
        <w:rPr>
          <w:rFonts w:cs="Calibri"/>
          <w:color w:val="000000"/>
          <w:szCs w:val="28"/>
          <w:lang w:eastAsia="ru-RU"/>
        </w:rPr>
        <w:t>операнди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 не дорівнюють один одному.</w:t>
      </w:r>
    </w:p>
    <w:p w:rsidR="00B74678" w:rsidRDefault="00B74678" w:rsidP="00B74678">
      <w:pPr>
        <w:ind w:right="-57" w:firstLine="567"/>
        <w:contextualSpacing/>
        <w:rPr>
          <w:rFonts w:cs="Calibri"/>
          <w:color w:val="000000"/>
          <w:szCs w:val="28"/>
          <w:lang w:val="ru-RU" w:eastAsia="ru-RU"/>
        </w:rPr>
      </w:pPr>
      <w:r>
        <w:rPr>
          <w:rFonts w:cs="Calibri"/>
          <w:color w:val="000000"/>
          <w:szCs w:val="28"/>
          <w:lang w:eastAsia="ru-RU"/>
        </w:rPr>
        <w:t>Наголошуємо на дві  форми існування команди галуження:повної та скороченої.</w:t>
      </w:r>
    </w:p>
    <w:p w:rsidR="00B74678" w:rsidRDefault="00B74678" w:rsidP="00B74678">
      <w:pPr>
        <w:ind w:left="720" w:right="-57"/>
        <w:contextualSpacing/>
        <w:rPr>
          <w:rFonts w:cs="Calibri"/>
          <w:color w:val="000000"/>
          <w:szCs w:val="28"/>
          <w:lang w:val="ru-RU" w:eastAsia="ru-RU"/>
        </w:rPr>
      </w:pPr>
    </w:p>
    <w:p w:rsidR="00B74678" w:rsidRDefault="00B74678" w:rsidP="00B74678">
      <w:pPr>
        <w:numPr>
          <w:ilvl w:val="0"/>
          <w:numId w:val="7"/>
        </w:numPr>
        <w:ind w:right="-57"/>
        <w:contextualSpacing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Відкриваємо середовище програмування </w:t>
      </w:r>
      <w:proofErr w:type="spellStart"/>
      <w:r>
        <w:rPr>
          <w:rFonts w:cs="Calibri"/>
          <w:color w:val="000000"/>
          <w:szCs w:val="28"/>
          <w:lang w:eastAsia="ru-RU"/>
        </w:rPr>
        <w:t>Lazarus</w:t>
      </w:r>
      <w:proofErr w:type="spellEnd"/>
      <w:r>
        <w:rPr>
          <w:rFonts w:cs="Calibri"/>
          <w:color w:val="000000"/>
          <w:szCs w:val="28"/>
          <w:lang w:eastAsia="ru-RU"/>
        </w:rPr>
        <w:t>.</w:t>
      </w:r>
    </w:p>
    <w:p w:rsidR="00B74678" w:rsidRDefault="00B74678" w:rsidP="00B74678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Cs w:val="28"/>
        </w:rPr>
      </w:pPr>
      <w:r>
        <w:rPr>
          <w:szCs w:val="28"/>
        </w:rPr>
        <w:t xml:space="preserve">Створюємо у власній папці папку </w:t>
      </w:r>
      <w:r>
        <w:rPr>
          <w:b/>
          <w:szCs w:val="28"/>
        </w:rPr>
        <w:t xml:space="preserve">Проекти, </w:t>
      </w:r>
      <w:r>
        <w:rPr>
          <w:szCs w:val="28"/>
        </w:rPr>
        <w:t>а в ній папку</w:t>
      </w:r>
      <w:r>
        <w:rPr>
          <w:b/>
          <w:szCs w:val="28"/>
        </w:rPr>
        <w:t xml:space="preserve"> «Задача 1», </w:t>
      </w:r>
      <w:r>
        <w:rPr>
          <w:szCs w:val="28"/>
        </w:rPr>
        <w:t xml:space="preserve">куди і зберігаємо </w:t>
      </w:r>
      <w:r>
        <w:rPr>
          <w:b/>
          <w:szCs w:val="28"/>
          <w:lang w:val="en-US"/>
        </w:rPr>
        <w:t>Project</w:t>
      </w:r>
      <w:r>
        <w:rPr>
          <w:b/>
          <w:szCs w:val="28"/>
        </w:rPr>
        <w:t xml:space="preserve">1, </w:t>
      </w:r>
      <w:proofErr w:type="spellStart"/>
      <w:r>
        <w:rPr>
          <w:szCs w:val="28"/>
        </w:rPr>
        <w:t>натиснувшивказівку</w:t>
      </w:r>
      <w:proofErr w:type="spellEnd"/>
      <w:r>
        <w:rPr>
          <w:b/>
          <w:szCs w:val="28"/>
        </w:rPr>
        <w:t xml:space="preserve"> Файл/Зберегти всі.</w:t>
      </w:r>
    </w:p>
    <w:p w:rsidR="00B74678" w:rsidRDefault="00B74678" w:rsidP="00B74678">
      <w:pPr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r>
        <w:rPr>
          <w:szCs w:val="28"/>
        </w:rPr>
        <w:t xml:space="preserve">Виділивши форму, змінимо її властивості у Інспекторі </w:t>
      </w:r>
      <w:proofErr w:type="spellStart"/>
      <w:r>
        <w:rPr>
          <w:szCs w:val="28"/>
        </w:rPr>
        <w:t>об’</w:t>
      </w:r>
      <w:r>
        <w:rPr>
          <w:szCs w:val="28"/>
          <w:lang w:val="ru-RU"/>
        </w:rPr>
        <w:t>єктів</w:t>
      </w:r>
      <w:proofErr w:type="spell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такі</w:t>
      </w:r>
      <w:proofErr w:type="spellEnd"/>
      <w:r>
        <w:rPr>
          <w:szCs w:val="28"/>
          <w:lang w:val="ru-RU"/>
        </w:rPr>
        <w:t xml:space="preserve">: </w:t>
      </w:r>
    </w:p>
    <w:p w:rsidR="00B74678" w:rsidRDefault="00B74678" w:rsidP="00B74678">
      <w:pPr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r>
        <w:rPr>
          <w:szCs w:val="28"/>
          <w:lang w:val="en-US"/>
        </w:rPr>
        <w:t>Caption</w:t>
      </w:r>
      <w:r>
        <w:rPr>
          <w:szCs w:val="28"/>
          <w:lang w:val="ru-RU"/>
        </w:rPr>
        <w:t>=</w:t>
      </w:r>
      <w:r>
        <w:rPr>
          <w:szCs w:val="28"/>
        </w:rPr>
        <w:t xml:space="preserve"> Більше з двох,</w:t>
      </w:r>
    </w:p>
    <w:p w:rsidR="00B74678" w:rsidRDefault="00B74678" w:rsidP="00B74678">
      <w:pPr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proofErr w:type="gramStart"/>
      <w:r>
        <w:rPr>
          <w:szCs w:val="28"/>
          <w:lang w:val="en-US"/>
        </w:rPr>
        <w:t>Color</w:t>
      </w:r>
      <w:r>
        <w:rPr>
          <w:szCs w:val="28"/>
          <w:lang w:val="ru-RU"/>
        </w:rPr>
        <w:t xml:space="preserve">  =</w:t>
      </w:r>
      <w:proofErr w:type="gramEnd"/>
      <w:r>
        <w:rPr>
          <w:szCs w:val="28"/>
          <w:lang w:val="ru-RU"/>
        </w:rPr>
        <w:t xml:space="preserve"> ‘</w:t>
      </w:r>
      <w:proofErr w:type="spellStart"/>
      <w:r>
        <w:rPr>
          <w:szCs w:val="28"/>
          <w:lang w:val="ru-RU"/>
        </w:rPr>
        <w:t>рожевий</w:t>
      </w:r>
      <w:proofErr w:type="spellEnd"/>
      <w:r>
        <w:rPr>
          <w:szCs w:val="28"/>
          <w:lang w:val="ru-RU"/>
        </w:rPr>
        <w:t>’</w:t>
      </w:r>
      <w:r>
        <w:rPr>
          <w:szCs w:val="28"/>
        </w:rPr>
        <w:t>.</w:t>
      </w:r>
    </w:p>
    <w:p w:rsidR="00B74678" w:rsidRDefault="00B74678" w:rsidP="00B74678">
      <w:pPr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За відображення тексту відповідають компоненти </w:t>
      </w:r>
      <w:proofErr w:type="spellStart"/>
      <w:r>
        <w:rPr>
          <w:szCs w:val="28"/>
        </w:rPr>
        <w:t>Label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Edit</w:t>
      </w:r>
      <w:proofErr w:type="spellEnd"/>
      <w:r>
        <w:rPr>
          <w:szCs w:val="28"/>
        </w:rPr>
        <w:t xml:space="preserve">(рядок введення), </w:t>
      </w:r>
      <w:proofErr w:type="spellStart"/>
      <w:r>
        <w:rPr>
          <w:szCs w:val="28"/>
        </w:rPr>
        <w:t>Label</w:t>
      </w:r>
      <w:proofErr w:type="spellEnd"/>
      <w:r>
        <w:rPr>
          <w:szCs w:val="28"/>
        </w:rPr>
        <w:t xml:space="preserve">(мітка) </w:t>
      </w:r>
      <w:proofErr w:type="spellStart"/>
      <w:r>
        <w:rPr>
          <w:szCs w:val="28"/>
          <w:lang w:val="en-US"/>
        </w:rPr>
        <w:t>iButton</w:t>
      </w:r>
      <w:proofErr w:type="spellEnd"/>
      <w:r>
        <w:rPr>
          <w:szCs w:val="28"/>
        </w:rPr>
        <w:t>(кнопка).</w:t>
      </w:r>
    </w:p>
    <w:p w:rsidR="00B74678" w:rsidRDefault="00B74678" w:rsidP="00B74678">
      <w:pPr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Вибираючи</w:t>
      </w:r>
      <w:proofErr w:type="spellEnd"/>
      <w:r>
        <w:rPr>
          <w:szCs w:val="28"/>
          <w:lang w:val="ru-RU"/>
        </w:rPr>
        <w:t xml:space="preserve"> одним </w:t>
      </w:r>
      <w:proofErr w:type="spellStart"/>
      <w:r>
        <w:rPr>
          <w:szCs w:val="28"/>
          <w:lang w:val="ru-RU"/>
        </w:rPr>
        <w:t>клацанням</w:t>
      </w:r>
      <w:proofErr w:type="spellEnd"/>
      <w:r>
        <w:rPr>
          <w:szCs w:val="28"/>
          <w:lang w:val="ru-RU"/>
        </w:rPr>
        <w:t xml:space="preserve"> мишки </w:t>
      </w:r>
      <w:proofErr w:type="spellStart"/>
      <w:r>
        <w:rPr>
          <w:szCs w:val="28"/>
          <w:lang w:val="ru-RU"/>
        </w:rPr>
        <w:t>або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клавішею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  <w:lang w:val="en-US"/>
        </w:rPr>
        <w:t>Tab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потрібний</w:t>
      </w:r>
      <w:proofErr w:type="spellEnd"/>
      <w:r>
        <w:rPr>
          <w:szCs w:val="28"/>
          <w:lang w:val="ru-RU"/>
        </w:rPr>
        <w:t xml:space="preserve"> компонент, в </w:t>
      </w:r>
      <w:proofErr w:type="spellStart"/>
      <w:r>
        <w:rPr>
          <w:szCs w:val="28"/>
          <w:lang w:val="ru-RU"/>
        </w:rPr>
        <w:t>Інспекторі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en-US"/>
        </w:rPr>
        <w:t>o</w:t>
      </w:r>
      <w:proofErr w:type="spellStart"/>
      <w:proofErr w:type="gramEnd"/>
      <w:r>
        <w:rPr>
          <w:szCs w:val="28"/>
          <w:lang w:val="ru-RU"/>
        </w:rPr>
        <w:t>б'єктів</w:t>
      </w:r>
      <w:proofErr w:type="spellEnd"/>
      <w:r>
        <w:rPr>
          <w:szCs w:val="28"/>
          <w:lang w:val="ru-RU"/>
        </w:rPr>
        <w:t xml:space="preserve"> ми </w:t>
      </w:r>
      <w:proofErr w:type="spellStart"/>
      <w:r>
        <w:rPr>
          <w:szCs w:val="28"/>
          <w:lang w:val="ru-RU"/>
        </w:rPr>
        <w:t>можемо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дістати</w:t>
      </w:r>
      <w:proofErr w:type="spellEnd"/>
      <w:r>
        <w:rPr>
          <w:szCs w:val="28"/>
          <w:lang w:val="ru-RU"/>
        </w:rPr>
        <w:t xml:space="preserve"> доступ до </w:t>
      </w:r>
      <w:proofErr w:type="spellStart"/>
      <w:r>
        <w:rPr>
          <w:szCs w:val="28"/>
          <w:lang w:val="ru-RU"/>
        </w:rPr>
        <w:t>його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властивостей</w:t>
      </w:r>
      <w:proofErr w:type="spellEnd"/>
      <w:r>
        <w:rPr>
          <w:szCs w:val="28"/>
          <w:lang w:val="ru-RU"/>
        </w:rPr>
        <w:t>.</w:t>
      </w:r>
    </w:p>
    <w:p w:rsidR="00B74678" w:rsidRDefault="00B74678" w:rsidP="00B74678">
      <w:pPr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spellStart"/>
      <w:proofErr w:type="gramStart"/>
      <w:r>
        <w:rPr>
          <w:szCs w:val="28"/>
          <w:lang w:val="ru-RU"/>
        </w:rPr>
        <w:t>Ц</w:t>
      </w:r>
      <w:proofErr w:type="gramEnd"/>
      <w:r>
        <w:rPr>
          <w:szCs w:val="28"/>
          <w:lang w:val="ru-RU"/>
        </w:rPr>
        <w:t>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властивості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отримують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значення</w:t>
      </w:r>
      <w:proofErr w:type="spellEnd"/>
      <w:r>
        <w:rPr>
          <w:szCs w:val="28"/>
          <w:lang w:val="ru-RU"/>
        </w:rPr>
        <w:t xml:space="preserve"> в той момент, коли </w:t>
      </w:r>
      <w:proofErr w:type="spellStart"/>
      <w:r>
        <w:rPr>
          <w:szCs w:val="28"/>
          <w:lang w:val="ru-RU"/>
        </w:rPr>
        <w:t>компоненти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потрапляють</w:t>
      </w:r>
      <w:proofErr w:type="spellEnd"/>
      <w:r>
        <w:rPr>
          <w:szCs w:val="28"/>
          <w:lang w:val="ru-RU"/>
        </w:rPr>
        <w:t xml:space="preserve"> на форму.</w:t>
      </w:r>
    </w:p>
    <w:p w:rsidR="00B74678" w:rsidRDefault="00B74678" w:rsidP="00B74678">
      <w:pPr>
        <w:overflowPunct w:val="0"/>
        <w:autoSpaceDE w:val="0"/>
        <w:autoSpaceDN w:val="0"/>
        <w:adjustRightInd w:val="0"/>
        <w:ind w:left="-57" w:right="-57" w:firstLine="709"/>
        <w:jc w:val="both"/>
        <w:textAlignment w:val="baseline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За</w:t>
      </w:r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візуальне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представлення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відповідають</w:t>
      </w:r>
      <w:proofErr w:type="spellEnd"/>
      <w:r>
        <w:rPr>
          <w:szCs w:val="28"/>
          <w:lang w:val="ru-RU"/>
        </w:rPr>
        <w:t xml:space="preserve"> для </w:t>
      </w:r>
      <w:proofErr w:type="spellStart"/>
      <w:r>
        <w:rPr>
          <w:szCs w:val="28"/>
          <w:lang w:val="ru-RU"/>
        </w:rPr>
        <w:t>компонентів</w:t>
      </w:r>
      <w:proofErr w:type="spellEnd"/>
      <w:r>
        <w:rPr>
          <w:szCs w:val="28"/>
          <w:lang w:val="ru-RU"/>
        </w:rPr>
        <w:t>:</w:t>
      </w:r>
    </w:p>
    <w:p w:rsidR="00B74678" w:rsidRDefault="00B74678" w:rsidP="00B74678">
      <w:pPr>
        <w:numPr>
          <w:ilvl w:val="0"/>
          <w:numId w:val="8"/>
        </w:numPr>
        <w:ind w:right="-57"/>
        <w:rPr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Label</w:t>
      </w:r>
      <w:proofErr w:type="spellEnd"/>
      <w:r>
        <w:rPr>
          <w:i/>
          <w:iCs/>
          <w:szCs w:val="28"/>
          <w:lang w:eastAsia="ru-RU"/>
        </w:rPr>
        <w:t xml:space="preserve"> і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> - властивість </w:t>
      </w:r>
      <w:proofErr w:type="spellStart"/>
      <w:r>
        <w:rPr>
          <w:b/>
          <w:bCs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>,</w:t>
      </w:r>
    </w:p>
    <w:p w:rsidR="00B74678" w:rsidRDefault="00B74678" w:rsidP="00B74678">
      <w:pPr>
        <w:numPr>
          <w:ilvl w:val="0"/>
          <w:numId w:val="8"/>
        </w:numPr>
        <w:spacing w:line="360" w:lineRule="auto"/>
        <w:ind w:right="-57"/>
        <w:rPr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- властивість  </w:t>
      </w:r>
      <w:proofErr w:type="spellStart"/>
      <w:r>
        <w:rPr>
          <w:b/>
          <w:bCs/>
          <w:szCs w:val="28"/>
          <w:lang w:eastAsia="ru-RU"/>
        </w:rPr>
        <w:t>Text</w:t>
      </w:r>
      <w:proofErr w:type="spellEnd"/>
      <w:r>
        <w:rPr>
          <w:szCs w:val="28"/>
          <w:lang w:eastAsia="ru-RU"/>
        </w:rPr>
        <w:t>,</w:t>
      </w:r>
    </w:p>
    <w:p w:rsidR="00B74678" w:rsidRDefault="00B74678" w:rsidP="00B74678">
      <w:pPr>
        <w:overflowPunct w:val="0"/>
        <w:autoSpaceDE w:val="0"/>
        <w:autoSpaceDN w:val="0"/>
        <w:adjustRightInd w:val="0"/>
        <w:spacing w:line="360" w:lineRule="auto"/>
        <w:ind w:left="-57" w:right="-57" w:firstLine="709"/>
        <w:jc w:val="both"/>
        <w:textAlignment w:val="baseline"/>
        <w:rPr>
          <w:szCs w:val="28"/>
          <w:lang w:val="ru-RU"/>
        </w:rPr>
      </w:pPr>
    </w:p>
    <w:p w:rsidR="00B74678" w:rsidRDefault="00B74678" w:rsidP="00B74678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426" w:right="-57"/>
        <w:jc w:val="both"/>
        <w:textAlignment w:val="baseline"/>
        <w:rPr>
          <w:szCs w:val="28"/>
          <w:lang w:eastAsia="ru-RU"/>
        </w:rPr>
      </w:pPr>
      <w:r>
        <w:rPr>
          <w:szCs w:val="28"/>
        </w:rPr>
        <w:t>Розмістимо  на формі 2 поля для вставки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</w:t>
      </w:r>
      <w:r>
        <w:rPr>
          <w:szCs w:val="28"/>
        </w:rPr>
        <w:t xml:space="preserve"> , 3 мітки для напису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Label</w:t>
      </w:r>
      <w:proofErr w:type="spellEnd"/>
      <w:r>
        <w:rPr>
          <w:szCs w:val="28"/>
        </w:rPr>
        <w:t xml:space="preserve"> і кнопку</w:t>
      </w: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>.</w:t>
      </w:r>
    </w:p>
    <w:p w:rsidR="00B74678" w:rsidRDefault="00B74678" w:rsidP="00B74678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57" w:firstLine="0"/>
        <w:contextualSpacing/>
        <w:jc w:val="both"/>
        <w:textAlignment w:val="baseline"/>
        <w:rPr>
          <w:rFonts w:cs="Calibri"/>
          <w:color w:val="000000"/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Змінимо їх властивості в </w:t>
      </w:r>
      <w:r>
        <w:rPr>
          <w:szCs w:val="28"/>
        </w:rPr>
        <w:t xml:space="preserve">Інспекторі </w:t>
      </w:r>
      <w:r>
        <w:rPr>
          <w:szCs w:val="28"/>
          <w:lang w:val="en-US"/>
        </w:rPr>
        <w:t>o</w:t>
      </w:r>
      <w:proofErr w:type="spellStart"/>
      <w:r>
        <w:rPr>
          <w:szCs w:val="28"/>
        </w:rPr>
        <w:t>б'єктів</w:t>
      </w:r>
      <w:proofErr w:type="spellEnd"/>
      <w:r>
        <w:rPr>
          <w:szCs w:val="28"/>
        </w:rPr>
        <w:t xml:space="preserve">, виділяючи послідовно кожен об'єкт: </w:t>
      </w:r>
    </w:p>
    <w:p w:rsidR="00B74678" w:rsidRDefault="00B74678" w:rsidP="00B74678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cs="Calibri"/>
          <w:color w:val="000000"/>
          <w:szCs w:val="28"/>
          <w:lang w:eastAsia="ru-RU"/>
        </w:rPr>
      </w:pPr>
      <w:proofErr w:type="spellStart"/>
      <w:r>
        <w:rPr>
          <w:i/>
          <w:iCs/>
          <w:szCs w:val="28"/>
          <w:lang w:eastAsia="ru-RU"/>
        </w:rPr>
        <w:t>Edit</w:t>
      </w:r>
      <w:proofErr w:type="spellEnd"/>
      <w:r>
        <w:rPr>
          <w:szCs w:val="28"/>
          <w:lang w:eastAsia="ru-RU"/>
        </w:rPr>
        <w:t> - властивість  </w:t>
      </w:r>
      <w:proofErr w:type="spellStart"/>
      <w:r>
        <w:rPr>
          <w:b/>
          <w:bCs/>
          <w:szCs w:val="28"/>
          <w:lang w:eastAsia="ru-RU"/>
        </w:rPr>
        <w:t>Text</w:t>
      </w:r>
      <w:proofErr w:type="spellEnd"/>
      <w:r>
        <w:rPr>
          <w:szCs w:val="28"/>
          <w:lang w:eastAsia="ru-RU"/>
        </w:rPr>
        <w:t xml:space="preserve"> очистити,</w:t>
      </w:r>
    </w:p>
    <w:p w:rsidR="00B74678" w:rsidRDefault="00B74678" w:rsidP="00B74678">
      <w:pPr>
        <w:numPr>
          <w:ilvl w:val="0"/>
          <w:numId w:val="10"/>
        </w:numPr>
        <w:ind w:right="-5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 xml:space="preserve"> </w:t>
      </w:r>
      <w:proofErr w:type="spellStart"/>
      <w:r>
        <w:rPr>
          <w:i/>
          <w:iCs/>
          <w:szCs w:val="28"/>
          <w:lang w:eastAsia="ru-RU"/>
        </w:rPr>
        <w:t>Button</w:t>
      </w:r>
      <w:proofErr w:type="spellEnd"/>
      <w:r>
        <w:rPr>
          <w:szCs w:val="28"/>
          <w:lang w:eastAsia="ru-RU"/>
        </w:rPr>
        <w:t> - властивість </w:t>
      </w:r>
      <w:proofErr w:type="spellStart"/>
      <w:r>
        <w:rPr>
          <w:b/>
          <w:bCs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 xml:space="preserve">, написати </w:t>
      </w:r>
      <w:r>
        <w:rPr>
          <w:b/>
          <w:szCs w:val="28"/>
          <w:lang w:eastAsia="ru-RU"/>
        </w:rPr>
        <w:t>Знайти.</w:t>
      </w:r>
    </w:p>
    <w:p w:rsidR="00B74678" w:rsidRDefault="00B74678" w:rsidP="00B74678">
      <w:pPr>
        <w:numPr>
          <w:ilvl w:val="0"/>
          <w:numId w:val="10"/>
        </w:numPr>
        <w:ind w:right="-57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Потім - компонент </w:t>
      </w:r>
      <w:proofErr w:type="spellStart"/>
      <w:r>
        <w:rPr>
          <w:b/>
          <w:bCs/>
          <w:i/>
          <w:szCs w:val="28"/>
          <w:lang w:eastAsia="ru-RU"/>
        </w:rPr>
        <w:t>Label</w:t>
      </w:r>
      <w:proofErr w:type="spellEnd"/>
      <w:r>
        <w:rPr>
          <w:szCs w:val="28"/>
          <w:lang w:eastAsia="ru-RU"/>
        </w:rPr>
        <w:t> (</w:t>
      </w:r>
      <w:r>
        <w:rPr>
          <w:bCs/>
          <w:i/>
          <w:iCs/>
          <w:szCs w:val="28"/>
          <w:lang w:eastAsia="ru-RU"/>
        </w:rPr>
        <w:t>мітка</w:t>
      </w:r>
      <w:r>
        <w:rPr>
          <w:szCs w:val="28"/>
          <w:lang w:eastAsia="ru-RU"/>
        </w:rPr>
        <w:t>). У властивості </w:t>
      </w:r>
      <w:proofErr w:type="spellStart"/>
      <w:r>
        <w:rPr>
          <w:b/>
          <w:bCs/>
          <w:i/>
          <w:szCs w:val="28"/>
          <w:lang w:eastAsia="ru-RU"/>
        </w:rPr>
        <w:t>Font</w:t>
      </w:r>
      <w:proofErr w:type="spellEnd"/>
      <w:r>
        <w:rPr>
          <w:szCs w:val="28"/>
          <w:lang w:eastAsia="ru-RU"/>
        </w:rPr>
        <w:t> для наочності можна змінити розмір шрифту і колір. Властивість </w:t>
      </w:r>
      <w:proofErr w:type="spellStart"/>
      <w:r>
        <w:rPr>
          <w:b/>
          <w:bCs/>
          <w:i/>
          <w:szCs w:val="28"/>
          <w:lang w:eastAsia="ru-RU"/>
        </w:rPr>
        <w:t>Caption</w:t>
      </w:r>
      <w:proofErr w:type="spellEnd"/>
      <w:r>
        <w:rPr>
          <w:szCs w:val="28"/>
          <w:lang w:eastAsia="ru-RU"/>
        </w:rPr>
        <w:t> також очистити.</w:t>
      </w:r>
    </w:p>
    <w:p w:rsidR="00B74678" w:rsidRDefault="00B74678" w:rsidP="00B74678">
      <w:pPr>
        <w:ind w:left="-57" w:right="-57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Отримаємо </w:t>
      </w:r>
      <w:proofErr w:type="spellStart"/>
      <w:r>
        <w:rPr>
          <w:szCs w:val="28"/>
          <w:lang w:val="en-US" w:eastAsia="ru-RU"/>
        </w:rPr>
        <w:t>форму</w:t>
      </w:r>
      <w:proofErr w:type="spellEnd"/>
      <w:r>
        <w:rPr>
          <w:szCs w:val="28"/>
          <w:lang w:val="en-US" w:eastAsia="ru-RU"/>
        </w:rPr>
        <w:t xml:space="preserve"> </w:t>
      </w:r>
      <w:proofErr w:type="spellStart"/>
      <w:r>
        <w:rPr>
          <w:szCs w:val="28"/>
          <w:lang w:val="en-US" w:eastAsia="ru-RU"/>
        </w:rPr>
        <w:t>такого</w:t>
      </w:r>
      <w:proofErr w:type="spellEnd"/>
      <w:r>
        <w:rPr>
          <w:szCs w:val="28"/>
          <w:lang w:val="en-US" w:eastAsia="ru-RU"/>
        </w:rPr>
        <w:t xml:space="preserve"> </w:t>
      </w:r>
      <w:proofErr w:type="spellStart"/>
      <w:r>
        <w:rPr>
          <w:szCs w:val="28"/>
          <w:lang w:val="en-US" w:eastAsia="ru-RU"/>
        </w:rPr>
        <w:t>вигляду</w:t>
      </w:r>
      <w:proofErr w:type="spellEnd"/>
      <w:r>
        <w:rPr>
          <w:szCs w:val="28"/>
          <w:lang w:val="en-US" w:eastAsia="ru-RU"/>
        </w:rPr>
        <w:t>:</w:t>
      </w:r>
    </w:p>
    <w:p w:rsidR="00B74678" w:rsidRDefault="00B74678" w:rsidP="00B74678">
      <w:pPr>
        <w:spacing w:line="360" w:lineRule="auto"/>
        <w:ind w:left="-57" w:right="-57" w:firstLine="709"/>
        <w:rPr>
          <w:szCs w:val="28"/>
          <w:lang w:eastAsia="ru-RU"/>
        </w:rPr>
      </w:pP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-205740</wp:posOffset>
            </wp:positionV>
            <wp:extent cx="2390775" cy="2009775"/>
            <wp:effectExtent l="19050" t="0" r="9525" b="0"/>
            <wp:wrapTight wrapText="bothSides">
              <wp:wrapPolygon edited="0">
                <wp:start x="-172" y="0"/>
                <wp:lineTo x="-172" y="21498"/>
                <wp:lineTo x="21686" y="21498"/>
                <wp:lineTo x="21686" y="0"/>
                <wp:lineTo x="-17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678" w:rsidRDefault="00B74678" w:rsidP="00B74678">
      <w:pPr>
        <w:ind w:left="-57" w:right="-57" w:firstLine="709"/>
        <w:rPr>
          <w:rFonts w:cs="Calibri"/>
          <w:i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 xml:space="preserve">Двічі клацнемо по кнопці. Автоматично ми попадаємо у вікно модуля, де система </w:t>
      </w:r>
      <w:proofErr w:type="spellStart"/>
      <w:r>
        <w:rPr>
          <w:rFonts w:cs="Calibri"/>
          <w:color w:val="000000"/>
          <w:szCs w:val="28"/>
          <w:lang w:eastAsia="ru-RU"/>
        </w:rPr>
        <w:t>Lazarus</w:t>
      </w:r>
      <w:proofErr w:type="spellEnd"/>
      <w:r>
        <w:rPr>
          <w:rFonts w:cs="Calibri"/>
          <w:color w:val="000000"/>
          <w:szCs w:val="28"/>
          <w:lang w:eastAsia="ru-RU"/>
        </w:rPr>
        <w:t xml:space="preserve"> створила для нас заготовку обробника події </w:t>
      </w:r>
      <w:r>
        <w:rPr>
          <w:rFonts w:cs="Calibri"/>
          <w:i/>
          <w:color w:val="000000"/>
          <w:szCs w:val="28"/>
          <w:lang w:eastAsia="ru-RU"/>
        </w:rPr>
        <w:t>натискання на кнопку.</w:t>
      </w:r>
    </w:p>
    <w:p w:rsidR="00B74678" w:rsidRDefault="00B74678" w:rsidP="00B74678">
      <w:pPr>
        <w:ind w:left="-57" w:right="-57" w:firstLine="709"/>
        <w:rPr>
          <w:szCs w:val="28"/>
        </w:rPr>
      </w:pPr>
      <w:r>
        <w:rPr>
          <w:b/>
          <w:szCs w:val="28"/>
        </w:rPr>
        <w:t xml:space="preserve">Отже, після вибору кнопки 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 xml:space="preserve">1(подія </w:t>
      </w:r>
      <w:r>
        <w:rPr>
          <w:b/>
          <w:szCs w:val="28"/>
          <w:lang w:val="en-US"/>
        </w:rPr>
        <w:t>Click</w:t>
      </w:r>
      <w:r>
        <w:rPr>
          <w:b/>
          <w:szCs w:val="28"/>
        </w:rPr>
        <w:t xml:space="preserve">) настає подія </w:t>
      </w:r>
      <w:proofErr w:type="spellStart"/>
      <w:r>
        <w:rPr>
          <w:b/>
          <w:szCs w:val="28"/>
          <w:lang w:val="en-US"/>
        </w:rPr>
        <w:t>OnClick</w:t>
      </w:r>
      <w:proofErr w:type="spellEnd"/>
      <w:r>
        <w:rPr>
          <w:b/>
          <w:szCs w:val="28"/>
        </w:rPr>
        <w:t xml:space="preserve">, яка полягає у виконанні команд процедури </w:t>
      </w:r>
      <w:proofErr w:type="spellStart"/>
      <w:r>
        <w:rPr>
          <w:b/>
          <w:szCs w:val="28"/>
          <w:lang w:val="en-US"/>
        </w:rPr>
        <w:t>TForm</w:t>
      </w:r>
      <w:proofErr w:type="spellEnd"/>
      <w:r>
        <w:rPr>
          <w:b/>
          <w:szCs w:val="28"/>
        </w:rPr>
        <w:t>1.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b/>
          <w:szCs w:val="28"/>
          <w:lang w:val="en-US"/>
        </w:rPr>
        <w:t>Click</w:t>
      </w:r>
      <w:r>
        <w:rPr>
          <w:szCs w:val="28"/>
        </w:rPr>
        <w:t>.</w:t>
      </w:r>
    </w:p>
    <w:p w:rsidR="00B74678" w:rsidRDefault="00B74678" w:rsidP="00B74678">
      <w:pPr>
        <w:ind w:left="-57" w:right="-57" w:firstLine="709"/>
        <w:rPr>
          <w:b/>
          <w:szCs w:val="28"/>
        </w:rPr>
      </w:pPr>
      <w:r>
        <w:rPr>
          <w:szCs w:val="28"/>
        </w:rPr>
        <w:t>Автоматично курсор зупиняється в тому місці, де необхідно ввести текст процедури</w:t>
      </w:r>
      <w:proofErr w:type="spellStart"/>
      <w:r>
        <w:rPr>
          <w:b/>
          <w:szCs w:val="28"/>
          <w:lang w:val="en-US"/>
        </w:rPr>
        <w:t>TForm</w:t>
      </w:r>
      <w:proofErr w:type="spellEnd"/>
      <w:r>
        <w:rPr>
          <w:b/>
          <w:szCs w:val="28"/>
        </w:rPr>
        <w:t>1.</w:t>
      </w:r>
      <w:r>
        <w:rPr>
          <w:b/>
          <w:szCs w:val="28"/>
          <w:lang w:val="en-US"/>
        </w:rPr>
        <w:t>Button</w:t>
      </w:r>
      <w:r>
        <w:rPr>
          <w:b/>
          <w:szCs w:val="28"/>
        </w:rPr>
        <w:t>1</w:t>
      </w:r>
      <w:r>
        <w:rPr>
          <w:b/>
          <w:szCs w:val="28"/>
          <w:lang w:val="en-US"/>
        </w:rPr>
        <w:t>Click</w:t>
      </w:r>
      <w:r>
        <w:rPr>
          <w:b/>
          <w:szCs w:val="28"/>
        </w:rPr>
        <w:t>.</w:t>
      </w:r>
    </w:p>
    <w:p w:rsidR="00B74678" w:rsidRDefault="00B74678" w:rsidP="00B74678">
      <w:pPr>
        <w:widowControl w:val="0"/>
        <w:ind w:left="-57" w:right="-57" w:firstLine="709"/>
        <w:rPr>
          <w:szCs w:val="28"/>
        </w:rPr>
      </w:pPr>
      <w:r>
        <w:rPr>
          <w:szCs w:val="28"/>
        </w:rPr>
        <w:t xml:space="preserve">Число, яке вводиться в поле, стає значенням його властивості </w:t>
      </w:r>
      <w:r>
        <w:rPr>
          <w:b/>
          <w:szCs w:val="28"/>
          <w:lang w:val="en-US"/>
        </w:rPr>
        <w:t>Text</w:t>
      </w:r>
      <w:r>
        <w:rPr>
          <w:szCs w:val="28"/>
        </w:rPr>
        <w:t xml:space="preserve"> і сприймається програмою як текст. Тому перші дві команди процедури є команди присвоювання, які призначені для переведення текстового представлення дійсних </w:t>
      </w:r>
      <w:proofErr w:type="spellStart"/>
      <w:r>
        <w:rPr>
          <w:szCs w:val="28"/>
        </w:rPr>
        <w:t>чиселу</w:t>
      </w:r>
      <w:proofErr w:type="spellEnd"/>
      <w:r>
        <w:rPr>
          <w:szCs w:val="28"/>
        </w:rPr>
        <w:t xml:space="preserve"> самі дійсні числа (для цього використана функція </w:t>
      </w:r>
      <w:proofErr w:type="spellStart"/>
      <w:r>
        <w:rPr>
          <w:b/>
          <w:szCs w:val="28"/>
        </w:rPr>
        <w:t>StrToFloat</w:t>
      </w:r>
      <w:proofErr w:type="spellEnd"/>
      <w:r>
        <w:rPr>
          <w:b/>
          <w:szCs w:val="28"/>
        </w:rPr>
        <w:t>()</w:t>
      </w:r>
      <w:r>
        <w:rPr>
          <w:szCs w:val="28"/>
        </w:rPr>
        <w:t xml:space="preserve"> і присвоювання цих чисел змінним </w:t>
      </w:r>
      <w:r>
        <w:rPr>
          <w:b/>
          <w:i/>
          <w:szCs w:val="28"/>
        </w:rPr>
        <w:t>х</w:t>
      </w:r>
      <w:r>
        <w:rPr>
          <w:szCs w:val="28"/>
        </w:rPr>
        <w:t xml:space="preserve"> і </w:t>
      </w:r>
      <w:r>
        <w:rPr>
          <w:b/>
          <w:i/>
          <w:szCs w:val="28"/>
        </w:rPr>
        <w:t>у</w:t>
      </w:r>
      <w:r>
        <w:rPr>
          <w:szCs w:val="28"/>
        </w:rPr>
        <w:t xml:space="preserve"> відповідно.</w:t>
      </w:r>
    </w:p>
    <w:p w:rsidR="00B74678" w:rsidRDefault="00B74678" w:rsidP="00B74678">
      <w:p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Далі записуються основні команди обчислення результату.</w:t>
      </w:r>
    </w:p>
    <w:p w:rsidR="00B74678" w:rsidRDefault="00B74678" w:rsidP="00B74678">
      <w:pPr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841375</wp:posOffset>
            </wp:positionV>
            <wp:extent cx="3348355" cy="2204720"/>
            <wp:effectExtent l="19050" t="0" r="4445" b="0"/>
            <wp:wrapTight wrapText="bothSides">
              <wp:wrapPolygon edited="0">
                <wp:start x="-123" y="0"/>
                <wp:lineTo x="-123" y="21463"/>
                <wp:lineTo x="21629" y="21463"/>
                <wp:lineTo x="21629" y="0"/>
                <wp:lineTo x="-12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20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>Остання команда переводить результат додавання (значення змінної</w:t>
      </w:r>
      <w:r>
        <w:rPr>
          <w:szCs w:val="28"/>
          <w:lang w:val="ru-RU"/>
        </w:rPr>
        <w:t xml:space="preserve">) </w:t>
      </w:r>
      <w:r>
        <w:rPr>
          <w:szCs w:val="28"/>
        </w:rPr>
        <w:t xml:space="preserve">з числа в текст, використовуючи функцію </w:t>
      </w:r>
      <w:proofErr w:type="spellStart"/>
      <w:r>
        <w:rPr>
          <w:b/>
          <w:szCs w:val="28"/>
        </w:rPr>
        <w:t>FloatToStr</w:t>
      </w:r>
      <w:proofErr w:type="spellEnd"/>
      <w:r>
        <w:rPr>
          <w:b/>
          <w:szCs w:val="28"/>
        </w:rPr>
        <w:t>()</w:t>
      </w:r>
      <w:r>
        <w:rPr>
          <w:szCs w:val="28"/>
        </w:rPr>
        <w:t xml:space="preserve">  і присвоює цей текст значенню властивості </w:t>
      </w:r>
      <w:r>
        <w:rPr>
          <w:b/>
          <w:szCs w:val="28"/>
          <w:lang w:val="en-US"/>
        </w:rPr>
        <w:t>Caption</w:t>
      </w:r>
      <w:r>
        <w:rPr>
          <w:szCs w:val="28"/>
        </w:rPr>
        <w:t xml:space="preserve"> напису з іменем </w:t>
      </w:r>
      <w:r>
        <w:rPr>
          <w:b/>
          <w:szCs w:val="28"/>
          <w:lang w:val="en-US"/>
        </w:rPr>
        <w:t>Label</w:t>
      </w:r>
      <w:r>
        <w:rPr>
          <w:b/>
          <w:szCs w:val="28"/>
        </w:rPr>
        <w:t>1</w:t>
      </w:r>
      <w:r>
        <w:rPr>
          <w:szCs w:val="28"/>
        </w:rPr>
        <w:t xml:space="preserve"> для виведення результату. </w:t>
      </w:r>
      <w:r>
        <w:rPr>
          <w:rFonts w:cs="Calibri"/>
          <w:color w:val="000000"/>
          <w:szCs w:val="28"/>
          <w:lang w:eastAsia="ru-RU"/>
        </w:rPr>
        <w:tab/>
      </w:r>
    </w:p>
    <w:p w:rsidR="00B74678" w:rsidRDefault="00B74678" w:rsidP="00B74678">
      <w:pPr>
        <w:spacing w:line="360" w:lineRule="auto"/>
        <w:ind w:left="-57" w:right="-57" w:firstLine="57"/>
        <w:rPr>
          <w:rFonts w:cs="Calibri"/>
          <w:color w:val="000000"/>
          <w:szCs w:val="28"/>
          <w:lang w:eastAsia="ru-RU"/>
        </w:rPr>
      </w:pP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color w:val="000000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55880</wp:posOffset>
            </wp:positionV>
            <wp:extent cx="1971040" cy="1600200"/>
            <wp:effectExtent l="19050" t="0" r="0" b="0"/>
            <wp:wrapTight wrapText="bothSides">
              <wp:wrapPolygon edited="0">
                <wp:start x="-209" y="0"/>
                <wp:lineTo x="-209" y="21343"/>
                <wp:lineTo x="21503" y="21343"/>
                <wp:lineTo x="21503" y="0"/>
                <wp:lineTo x="-20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678" w:rsidRDefault="00B74678" w:rsidP="00B74678">
      <w:pPr>
        <w:numPr>
          <w:ilvl w:val="0"/>
          <w:numId w:val="11"/>
        </w:numPr>
        <w:spacing w:line="360" w:lineRule="auto"/>
        <w:ind w:right="-57"/>
        <w:contextualSpacing/>
      </w:pPr>
      <w:proofErr w:type="spellStart"/>
      <w:r>
        <w:t>Збер</w:t>
      </w:r>
      <w:proofErr w:type="spellEnd"/>
      <w:r>
        <w:rPr>
          <w:lang w:val="en-US"/>
        </w:rPr>
        <w:t>і</w:t>
      </w:r>
      <w:r>
        <w:t>гаємо зміни у проекті.</w:t>
      </w: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Cs/>
          <w:color w:val="000000"/>
          <w:szCs w:val="28"/>
          <w:lang w:eastAsia="ru-RU"/>
        </w:rPr>
      </w:pPr>
      <w:r>
        <w:rPr>
          <w:rFonts w:cs="Calibri"/>
          <w:b/>
          <w:bCs/>
          <w:i/>
          <w:color w:val="000000"/>
          <w:szCs w:val="28"/>
          <w:lang w:eastAsia="ru-RU"/>
        </w:rPr>
        <w:lastRenderedPageBreak/>
        <w:t xml:space="preserve">в). Задача 2. </w:t>
      </w:r>
      <w:r>
        <w:rPr>
          <w:rFonts w:cs="Calibri"/>
          <w:bCs/>
          <w:color w:val="000000"/>
          <w:szCs w:val="28"/>
          <w:lang w:eastAsia="ru-RU"/>
        </w:rPr>
        <w:t>Скласти програму пошуку більшого з трьох даних чисел.</w:t>
      </w: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/>
          <w:bCs/>
          <w:color w:val="000000"/>
          <w:szCs w:val="28"/>
          <w:lang w:eastAsia="ru-RU"/>
        </w:rPr>
      </w:pPr>
      <w:r>
        <w:rPr>
          <w:rFonts w:cs="Calibri"/>
          <w:b/>
          <w:bCs/>
          <w:color w:val="000000"/>
          <w:szCs w:val="28"/>
          <w:lang w:eastAsia="ru-RU"/>
        </w:rPr>
        <w:t>Вказівки до виконання.</w:t>
      </w:r>
    </w:p>
    <w:p w:rsidR="00B74678" w:rsidRDefault="00B74678" w:rsidP="00B74678">
      <w:pPr>
        <w:numPr>
          <w:ilvl w:val="2"/>
          <w:numId w:val="12"/>
        </w:numPr>
        <w:spacing w:line="360" w:lineRule="auto"/>
        <w:ind w:left="-57" w:right="-57"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195580</wp:posOffset>
            </wp:positionV>
            <wp:extent cx="2814320" cy="3366770"/>
            <wp:effectExtent l="19050" t="0" r="5080" b="0"/>
            <wp:wrapTight wrapText="bothSides">
              <wp:wrapPolygon edited="0">
                <wp:start x="-146" y="0"/>
                <wp:lineTo x="-146" y="21510"/>
                <wp:lineTo x="21639" y="21510"/>
                <wp:lineTo x="21639" y="0"/>
                <wp:lineTo x="-146" y="0"/>
              </wp:wrapPolygon>
            </wp:wrapTight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336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Cs/>
          <w:color w:val="000000"/>
          <w:szCs w:val="28"/>
          <w:lang w:eastAsia="ru-RU"/>
        </w:rPr>
        <w:t xml:space="preserve">Побудуємо блок-схему для </w:t>
      </w:r>
      <w:proofErr w:type="spellStart"/>
      <w:r>
        <w:rPr>
          <w:rFonts w:cs="Calibri"/>
          <w:bCs/>
          <w:color w:val="000000"/>
          <w:szCs w:val="28"/>
          <w:lang w:eastAsia="ru-RU"/>
        </w:rPr>
        <w:t>розв’</w:t>
      </w:r>
      <w:r>
        <w:rPr>
          <w:rFonts w:cs="Calibri"/>
          <w:bCs/>
          <w:color w:val="000000"/>
          <w:szCs w:val="28"/>
          <w:lang w:val="ru-RU" w:eastAsia="ru-RU"/>
        </w:rPr>
        <w:t>язання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даної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bCs/>
          <w:color w:val="000000"/>
          <w:szCs w:val="28"/>
          <w:lang w:val="ru-RU" w:eastAsia="ru-RU"/>
        </w:rPr>
        <w:t>задачі</w:t>
      </w:r>
      <w:proofErr w:type="spellEnd"/>
      <w:r>
        <w:rPr>
          <w:rFonts w:cs="Calibri"/>
          <w:bCs/>
          <w:color w:val="000000"/>
          <w:szCs w:val="28"/>
          <w:lang w:val="ru-RU" w:eastAsia="ru-RU"/>
        </w:rPr>
        <w:t>.</w:t>
      </w:r>
    </w:p>
    <w:p w:rsidR="00B74678" w:rsidRDefault="00B74678" w:rsidP="00B74678">
      <w:pPr>
        <w:spacing w:line="360" w:lineRule="auto"/>
        <w:ind w:left="-57" w:right="-57" w:firstLine="709"/>
      </w:pPr>
      <w:r>
        <w:tab/>
      </w: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numPr>
          <w:ilvl w:val="2"/>
          <w:numId w:val="12"/>
        </w:numPr>
        <w:spacing w:line="360" w:lineRule="auto"/>
        <w:ind w:left="-57" w:right="-57" w:firstLine="709"/>
      </w:pPr>
      <w:r>
        <w:t>Проаналізувавши блок-схему, переходимо до створення Project2</w:t>
      </w:r>
      <w:r>
        <w:rPr>
          <w:lang w:val="ru-RU"/>
        </w:rPr>
        <w:t xml:space="preserve"> за </w:t>
      </w:r>
      <w:proofErr w:type="spellStart"/>
      <w:r>
        <w:rPr>
          <w:lang w:val="ru-RU"/>
        </w:rPr>
        <w:t>попередньою</w:t>
      </w:r>
      <w:proofErr w:type="spellEnd"/>
      <w:r>
        <w:rPr>
          <w:lang w:val="ru-RU"/>
        </w:rPr>
        <w:t xml:space="preserve"> схемою.</w:t>
      </w:r>
    </w:p>
    <w:p w:rsidR="00B74678" w:rsidRDefault="00B74678" w:rsidP="00B74678">
      <w:pPr>
        <w:numPr>
          <w:ilvl w:val="2"/>
          <w:numId w:val="12"/>
        </w:numPr>
        <w:spacing w:line="360" w:lineRule="auto"/>
        <w:ind w:left="-57" w:right="-57"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287020</wp:posOffset>
            </wp:positionV>
            <wp:extent cx="3164205" cy="2607310"/>
            <wp:effectExtent l="19050" t="0" r="0" b="0"/>
            <wp:wrapTight wrapText="bothSides">
              <wp:wrapPolygon edited="0">
                <wp:start x="-130" y="0"/>
                <wp:lineTo x="-130" y="21463"/>
                <wp:lineTo x="21587" y="21463"/>
                <wp:lineTo x="21587" y="0"/>
                <wp:lineTo x="-13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60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Отримаємо результат:</w:t>
      </w:r>
    </w:p>
    <w:p w:rsidR="00B74678" w:rsidRDefault="00B74678" w:rsidP="00B74678">
      <w:pPr>
        <w:spacing w:line="360" w:lineRule="auto"/>
        <w:ind w:left="-57" w:right="-57"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17145</wp:posOffset>
            </wp:positionV>
            <wp:extent cx="1692910" cy="1362075"/>
            <wp:effectExtent l="19050" t="0" r="2540" b="0"/>
            <wp:wrapTight wrapText="bothSides">
              <wp:wrapPolygon edited="0">
                <wp:start x="-243" y="0"/>
                <wp:lineTo x="-243" y="21449"/>
                <wp:lineTo x="21632" y="21449"/>
                <wp:lineTo x="21632" y="0"/>
                <wp:lineTo x="-24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spacing w:line="360" w:lineRule="auto"/>
        <w:ind w:left="-57" w:right="-57" w:firstLine="709"/>
      </w:pPr>
    </w:p>
    <w:p w:rsidR="00B74678" w:rsidRDefault="00B74678" w:rsidP="00B74678">
      <w:pPr>
        <w:spacing w:line="360" w:lineRule="auto"/>
        <w:ind w:left="-57" w:right="-57"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-1781810</wp:posOffset>
            </wp:positionH>
            <wp:positionV relativeFrom="paragraph">
              <wp:posOffset>224790</wp:posOffset>
            </wp:positionV>
            <wp:extent cx="1621155" cy="1335405"/>
            <wp:effectExtent l="19050" t="0" r="0" b="0"/>
            <wp:wrapTight wrapText="bothSides">
              <wp:wrapPolygon edited="0">
                <wp:start x="-254" y="0"/>
                <wp:lineTo x="-254" y="21261"/>
                <wp:lineTo x="21575" y="21261"/>
                <wp:lineTo x="21575" y="0"/>
                <wp:lineTo x="-254" y="0"/>
              </wp:wrapPolygon>
            </wp:wrapTight>
            <wp:docPr id="9" name="Рисунок 2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678" w:rsidRDefault="00B74678" w:rsidP="00B74678">
      <w:pPr>
        <w:spacing w:line="360" w:lineRule="auto"/>
        <w:ind w:left="360" w:right="-57"/>
        <w:rPr>
          <w:b/>
        </w:rPr>
      </w:pPr>
    </w:p>
    <w:p w:rsidR="00B74678" w:rsidRDefault="00B74678" w:rsidP="00B74678">
      <w:pPr>
        <w:spacing w:line="360" w:lineRule="auto"/>
        <w:ind w:left="360" w:right="-57"/>
        <w:rPr>
          <w:b/>
        </w:rPr>
      </w:pPr>
    </w:p>
    <w:p w:rsidR="00B74678" w:rsidRDefault="00B74678" w:rsidP="00B74678">
      <w:pPr>
        <w:spacing w:line="360" w:lineRule="auto"/>
        <w:ind w:left="360" w:right="-57"/>
        <w:rPr>
          <w:b/>
        </w:rPr>
      </w:pPr>
    </w:p>
    <w:p w:rsidR="00B74678" w:rsidRDefault="00B74678" w:rsidP="00B74678">
      <w:pPr>
        <w:spacing w:line="360" w:lineRule="auto"/>
        <w:ind w:left="360" w:right="-57"/>
        <w:rPr>
          <w:b/>
        </w:rPr>
      </w:pPr>
    </w:p>
    <w:p w:rsidR="00B74678" w:rsidRDefault="00B74678" w:rsidP="00B74678">
      <w:pPr>
        <w:spacing w:line="360" w:lineRule="auto"/>
        <w:ind w:left="360" w:right="-57"/>
        <w:rPr>
          <w:b/>
        </w:rPr>
      </w:pPr>
    </w:p>
    <w:p w:rsidR="00B74678" w:rsidRDefault="00B74678" w:rsidP="00B74678">
      <w:pPr>
        <w:spacing w:line="360" w:lineRule="auto"/>
        <w:ind w:left="360" w:right="-57"/>
        <w:rPr>
          <w:b/>
        </w:rPr>
      </w:pPr>
      <w:proofErr w:type="gramStart"/>
      <w:r>
        <w:rPr>
          <w:b/>
          <w:lang w:val="en-US"/>
        </w:rPr>
        <w:t>V</w:t>
      </w:r>
      <w:proofErr w:type="spellStart"/>
      <w:r w:rsidRPr="00B74678">
        <w:rPr>
          <w:b/>
        </w:rPr>
        <w:t>.</w:t>
      </w:r>
      <w:r>
        <w:rPr>
          <w:b/>
        </w:rPr>
        <w:t>Підсумок</w:t>
      </w:r>
      <w:proofErr w:type="spellEnd"/>
      <w:r>
        <w:rPr>
          <w:b/>
        </w:rPr>
        <w:t xml:space="preserve"> уроку.</w:t>
      </w:r>
      <w:proofErr w:type="gramEnd"/>
    </w:p>
    <w:p w:rsidR="00B74678" w:rsidRDefault="00B74678" w:rsidP="00B74678">
      <w:pPr>
        <w:spacing w:line="360" w:lineRule="auto"/>
        <w:ind w:left="-57" w:right="-57" w:firstLine="709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Рефлексія. </w:t>
      </w:r>
    </w:p>
    <w:p w:rsidR="00B74678" w:rsidRDefault="00B74678" w:rsidP="00B74678">
      <w:pPr>
        <w:ind w:left="-57" w:right="-57" w:firstLine="709"/>
        <w:jc w:val="both"/>
        <w:rPr>
          <w:szCs w:val="28"/>
        </w:rPr>
      </w:pPr>
      <w:r>
        <w:rPr>
          <w:szCs w:val="28"/>
        </w:rPr>
        <w:t>Наприклад, учням пропонується закінчити речення на зразок: "Для мене сьогодні важливим було...", "Сьогодні я дізнався про...", "Мені хотілося в майбутньому  дізнатись про..., навчитись …".</w:t>
      </w:r>
    </w:p>
    <w:p w:rsidR="00B74678" w:rsidRDefault="00B74678" w:rsidP="00B74678">
      <w:pPr>
        <w:ind w:left="-57" w:right="-57" w:firstLine="709"/>
        <w:jc w:val="both"/>
        <w:rPr>
          <w:szCs w:val="28"/>
        </w:rPr>
      </w:pPr>
    </w:p>
    <w:p w:rsidR="00B74678" w:rsidRDefault="00B74678" w:rsidP="00B74678">
      <w:pPr>
        <w:numPr>
          <w:ilvl w:val="1"/>
          <w:numId w:val="12"/>
        </w:numPr>
        <w:spacing w:line="360" w:lineRule="auto"/>
        <w:ind w:left="-57" w:right="-57" w:firstLine="709"/>
        <w:jc w:val="both"/>
        <w:rPr>
          <w:rFonts w:cs="Calibri"/>
          <w:b/>
          <w:color w:val="000000"/>
          <w:szCs w:val="28"/>
          <w:lang w:eastAsia="ru-RU"/>
        </w:rPr>
      </w:pPr>
      <w:r>
        <w:rPr>
          <w:b/>
          <w:color w:val="000000"/>
          <w:szCs w:val="28"/>
        </w:rPr>
        <w:lastRenderedPageBreak/>
        <w:t>Перевірка, аналіз і оцінка робіт, виконаних під час уроку.</w:t>
      </w:r>
    </w:p>
    <w:p w:rsidR="00B74678" w:rsidRDefault="00B74678" w:rsidP="00B74678">
      <w:pPr>
        <w:spacing w:line="360" w:lineRule="auto"/>
        <w:ind w:left="-57" w:right="-57" w:firstLine="709"/>
        <w:rPr>
          <w:rFonts w:cs="Calibri"/>
          <w:b/>
          <w:bCs/>
          <w:color w:val="000000"/>
          <w:szCs w:val="28"/>
          <w:lang w:val="ru-RU" w:eastAsia="ru-RU"/>
        </w:rPr>
      </w:pPr>
      <w:r>
        <w:rPr>
          <w:rFonts w:cs="Calibri"/>
          <w:bCs/>
          <w:color w:val="000000"/>
          <w:szCs w:val="28"/>
          <w:lang w:val="en-US" w:eastAsia="ru-RU"/>
        </w:rPr>
        <w:t>VI</w:t>
      </w:r>
      <w:r>
        <w:rPr>
          <w:rFonts w:cs="Calibri"/>
          <w:bCs/>
          <w:color w:val="000000"/>
          <w:szCs w:val="28"/>
          <w:lang w:val="ru-RU" w:eastAsia="ru-RU"/>
        </w:rPr>
        <w:t>.</w:t>
      </w:r>
      <w:r>
        <w:rPr>
          <w:rFonts w:cs="Calibri"/>
          <w:b/>
          <w:bCs/>
          <w:color w:val="000000"/>
          <w:szCs w:val="28"/>
          <w:lang w:eastAsia="ru-RU"/>
        </w:rPr>
        <w:t xml:space="preserve"> Домашнє завдання</w:t>
      </w:r>
    </w:p>
    <w:p w:rsidR="00B74678" w:rsidRDefault="00B74678" w:rsidP="00B74678">
      <w:pPr>
        <w:numPr>
          <w:ilvl w:val="0"/>
          <w:numId w:val="13"/>
        </w:numPr>
        <w:ind w:right="-57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Опрацювати відповідний параграф підручника, конспект уроку.</w:t>
      </w:r>
    </w:p>
    <w:p w:rsidR="00B74678" w:rsidRDefault="00B74678" w:rsidP="00B74678">
      <w:pPr>
        <w:numPr>
          <w:ilvl w:val="0"/>
          <w:numId w:val="13"/>
        </w:numPr>
        <w:ind w:right="-57"/>
        <w:rPr>
          <w:rFonts w:cs="Calibri"/>
          <w:color w:val="000000"/>
          <w:szCs w:val="28"/>
          <w:lang w:eastAsia="ru-RU"/>
        </w:rPr>
      </w:pPr>
      <w:r>
        <w:rPr>
          <w:rFonts w:cs="Calibri"/>
          <w:color w:val="000000"/>
          <w:szCs w:val="28"/>
          <w:lang w:eastAsia="ru-RU"/>
        </w:rPr>
        <w:t>Повторити тему «</w:t>
      </w:r>
      <w:proofErr w:type="spellStart"/>
      <w:r>
        <w:rPr>
          <w:rFonts w:cs="Calibri"/>
          <w:color w:val="000000"/>
          <w:szCs w:val="28"/>
          <w:lang w:val="ru-RU" w:eastAsia="ru-RU"/>
        </w:rPr>
        <w:t>Алгоритми</w:t>
      </w:r>
      <w:proofErr w:type="spellEnd"/>
      <w:r>
        <w:rPr>
          <w:rFonts w:cs="Calibri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color w:val="000000"/>
          <w:szCs w:val="28"/>
          <w:lang w:val="ru-RU" w:eastAsia="ru-RU"/>
        </w:rPr>
        <w:t>з</w:t>
      </w:r>
      <w:proofErr w:type="spellEnd"/>
      <w:r>
        <w:rPr>
          <w:rFonts w:cs="Calibri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cs="Calibri"/>
          <w:color w:val="000000"/>
          <w:szCs w:val="28"/>
          <w:lang w:val="ru-RU" w:eastAsia="ru-RU"/>
        </w:rPr>
        <w:t>повторенням</w:t>
      </w:r>
      <w:proofErr w:type="spellEnd"/>
      <w:r>
        <w:rPr>
          <w:rFonts w:cs="Calibri"/>
          <w:color w:val="000000"/>
          <w:szCs w:val="28"/>
          <w:lang w:eastAsia="ru-RU"/>
        </w:rPr>
        <w:t>».</w:t>
      </w:r>
    </w:p>
    <w:p w:rsidR="00B74678" w:rsidRDefault="00B74678" w:rsidP="00B74678">
      <w:pPr>
        <w:rPr>
          <w:b/>
          <w:i/>
        </w:rPr>
      </w:pP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62"/>
    <w:multiLevelType w:val="hybridMultilevel"/>
    <w:tmpl w:val="C554C666"/>
    <w:lvl w:ilvl="0" w:tplc="98F69CAE">
      <w:start w:val="65535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85E"/>
    <w:multiLevelType w:val="multilevel"/>
    <w:tmpl w:val="096CF0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cs="Calibri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94749"/>
    <w:multiLevelType w:val="multilevel"/>
    <w:tmpl w:val="E80222A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43B5E"/>
    <w:multiLevelType w:val="hybridMultilevel"/>
    <w:tmpl w:val="6F163CA8"/>
    <w:lvl w:ilvl="0" w:tplc="98F69CAE">
      <w:start w:val="65535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C1659"/>
    <w:multiLevelType w:val="hybridMultilevel"/>
    <w:tmpl w:val="9BA698AC"/>
    <w:lvl w:ilvl="0" w:tplc="98F69C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83385"/>
    <w:multiLevelType w:val="multilevel"/>
    <w:tmpl w:val="E62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601D"/>
    <w:multiLevelType w:val="hybridMultilevel"/>
    <w:tmpl w:val="F52C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84C56"/>
    <w:multiLevelType w:val="hybridMultilevel"/>
    <w:tmpl w:val="866A24AC"/>
    <w:lvl w:ilvl="0" w:tplc="98F69CAE">
      <w:start w:val="65535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02023"/>
    <w:multiLevelType w:val="multilevel"/>
    <w:tmpl w:val="2572F3A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07A4F"/>
    <w:multiLevelType w:val="hybridMultilevel"/>
    <w:tmpl w:val="00DE83F4"/>
    <w:lvl w:ilvl="0" w:tplc="98F69C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74678"/>
    <w:rsid w:val="0054436B"/>
    <w:rsid w:val="00671E84"/>
    <w:rsid w:val="00B74678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78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78"/>
    <w:pPr>
      <w:ind w:left="720"/>
      <w:contextualSpacing/>
    </w:pPr>
  </w:style>
  <w:style w:type="paragraph" w:customStyle="1" w:styleId="10">
    <w:name w:val="1_Урок"/>
    <w:basedOn w:val="a"/>
    <w:rsid w:val="00B74678"/>
    <w:pPr>
      <w:spacing w:line="360" w:lineRule="auto"/>
      <w:jc w:val="center"/>
    </w:pPr>
    <w:rPr>
      <w:b/>
      <w:i/>
    </w:rPr>
  </w:style>
  <w:style w:type="character" w:customStyle="1" w:styleId="11">
    <w:name w:val="1 Звичайний Знак"/>
    <w:basedOn w:val="a0"/>
    <w:link w:val="12"/>
    <w:locked/>
    <w:rsid w:val="00B74678"/>
    <w:rPr>
      <w:rFonts w:ascii="Century Schoolbook" w:hAnsi="Century Schoolbook"/>
      <w:color w:val="000000"/>
      <w:sz w:val="28"/>
      <w:szCs w:val="28"/>
      <w:lang w:eastAsia="uk-UA"/>
    </w:rPr>
  </w:style>
  <w:style w:type="paragraph" w:customStyle="1" w:styleId="12">
    <w:name w:val="1 Звичайний"/>
    <w:basedOn w:val="a"/>
    <w:link w:val="11"/>
    <w:rsid w:val="00B74678"/>
    <w:pPr>
      <w:ind w:firstLine="567"/>
      <w:jc w:val="both"/>
    </w:pPr>
    <w:rPr>
      <w:rFonts w:eastAsiaTheme="minorHAnsi" w:cstheme="minorBidi"/>
      <w:color w:val="000000"/>
      <w:szCs w:val="28"/>
    </w:rPr>
  </w:style>
  <w:style w:type="character" w:customStyle="1" w:styleId="13">
    <w:name w:val="1_Тема Знак"/>
    <w:basedOn w:val="11"/>
    <w:link w:val="14"/>
    <w:locked/>
    <w:rsid w:val="00B74678"/>
    <w:rPr>
      <w:i/>
      <w:szCs w:val="24"/>
    </w:rPr>
  </w:style>
  <w:style w:type="paragraph" w:customStyle="1" w:styleId="14">
    <w:name w:val="1_Тема"/>
    <w:basedOn w:val="a"/>
    <w:link w:val="13"/>
    <w:rsid w:val="00B74678"/>
    <w:rPr>
      <w:rFonts w:eastAsiaTheme="minorHAnsi" w:cstheme="minorBidi"/>
      <w:i/>
      <w:color w:val="000000"/>
    </w:rPr>
  </w:style>
  <w:style w:type="paragraph" w:customStyle="1" w:styleId="2">
    <w:name w:val="2_Мета"/>
    <w:basedOn w:val="a"/>
    <w:rsid w:val="00B74678"/>
    <w:pPr>
      <w:numPr>
        <w:numId w:val="1"/>
      </w:numPr>
      <w:ind w:left="794"/>
    </w:pPr>
    <w:rPr>
      <w:sz w:val="22"/>
    </w:rPr>
  </w:style>
  <w:style w:type="paragraph" w:customStyle="1" w:styleId="15">
    <w:name w:val="1 Тема"/>
    <w:basedOn w:val="a"/>
    <w:autoRedefine/>
    <w:rsid w:val="00B74678"/>
    <w:pPr>
      <w:jc w:val="right"/>
    </w:pPr>
    <w:rPr>
      <w:i/>
      <w:w w:val="125"/>
      <w:szCs w:val="28"/>
      <w:lang w:eastAsia="ru-RU"/>
    </w:rPr>
  </w:style>
  <w:style w:type="character" w:customStyle="1" w:styleId="16">
    <w:name w:val="1 ПС Знак"/>
    <w:basedOn w:val="11"/>
    <w:link w:val="1"/>
    <w:locked/>
    <w:rsid w:val="00B74678"/>
    <w:rPr>
      <w:b/>
      <w:szCs w:val="24"/>
    </w:rPr>
  </w:style>
  <w:style w:type="paragraph" w:customStyle="1" w:styleId="1">
    <w:name w:val="1 ПС"/>
    <w:basedOn w:val="a3"/>
    <w:link w:val="16"/>
    <w:rsid w:val="00B74678"/>
    <w:pPr>
      <w:numPr>
        <w:numId w:val="2"/>
      </w:numPr>
      <w:jc w:val="both"/>
    </w:pPr>
    <w:rPr>
      <w:rFonts w:eastAsiaTheme="minorHAnsi" w:cstheme="minorBidi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4249</Words>
  <Characters>2422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2017-01-02T16:45:00Z</dcterms:created>
  <dcterms:modified xsi:type="dcterms:W3CDTF">2017-01-02T16:46:00Z</dcterms:modified>
</cp:coreProperties>
</file>